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944" w:rsidRPr="003A6679" w:rsidRDefault="00813944" w:rsidP="00813944">
      <w:pPr>
        <w:rPr>
          <w:color w:val="000000" w:themeColor="text1"/>
        </w:rPr>
      </w:pPr>
      <w:r w:rsidRPr="003A6679">
        <w:rPr>
          <w:color w:val="000000" w:themeColor="text1"/>
        </w:rPr>
        <w:t>P</w:t>
      </w:r>
      <w:r w:rsidRPr="003A6679">
        <w:rPr>
          <w:rFonts w:hint="eastAsia"/>
          <w:color w:val="000000" w:themeColor="text1"/>
        </w:rPr>
        <w:t>1</w:t>
      </w:r>
    </w:p>
    <w:p w:rsidR="00813944" w:rsidRDefault="009C3283" w:rsidP="00813944">
      <w:pPr>
        <w:rPr>
          <w:rFonts w:ascii="Times New Roman" w:hAnsi="Times New Roman"/>
          <w:color w:val="000000" w:themeColor="text1"/>
          <w:lang w:val="mn-MN"/>
        </w:rPr>
      </w:pPr>
      <w:r>
        <w:rPr>
          <w:rFonts w:ascii="Times New Roman" w:hAnsi="Times New Roman"/>
          <w:color w:val="000000" w:themeColor="text1"/>
          <w:lang w:val="mn-MN"/>
        </w:rPr>
        <w:t>Гадаад а</w:t>
      </w:r>
      <w:r w:rsidR="00F07DB5">
        <w:rPr>
          <w:rFonts w:ascii="Times New Roman" w:hAnsi="Times New Roman"/>
          <w:color w:val="000000" w:themeColor="text1"/>
          <w:lang w:val="mn-MN"/>
        </w:rPr>
        <w:t>жилчны буцах баталгааны даатгал</w:t>
      </w:r>
      <w:r>
        <w:rPr>
          <w:rFonts w:ascii="Times New Roman" w:hAnsi="Times New Roman"/>
          <w:color w:val="000000" w:themeColor="text1"/>
          <w:lang w:val="mn-MN"/>
        </w:rPr>
        <w:t xml:space="preserve"> дараахтай адил өөрчлөгдөв.</w:t>
      </w:r>
    </w:p>
    <w:p w:rsidR="005D2E34" w:rsidRPr="005D2E34" w:rsidRDefault="005D2E34" w:rsidP="00813944">
      <w:pPr>
        <w:rPr>
          <w:rFonts w:ascii="Times New Roman" w:hAnsi="Times New Roman"/>
          <w:b/>
          <w:i/>
          <w:color w:val="000000" w:themeColor="text1"/>
          <w:lang w:val="mn-MN"/>
        </w:rPr>
      </w:pPr>
    </w:p>
    <w:p w:rsidR="005D2E34" w:rsidRPr="00552D5A" w:rsidRDefault="00DB1258" w:rsidP="00813944">
      <w:pPr>
        <w:rPr>
          <w:rFonts w:ascii="Times New Roman" w:hAnsi="Times New Roman"/>
          <w:lang w:val="mn-MN"/>
        </w:rPr>
      </w:pPr>
      <w:r w:rsidRPr="00552D5A">
        <w:rPr>
          <w:rFonts w:ascii="Times New Roman" w:hAnsi="Times New Roman"/>
          <w:lang w:val="mn-MN"/>
        </w:rPr>
        <w:t>Буцах баталгааны да</w:t>
      </w:r>
      <w:r w:rsidR="00F07DB5" w:rsidRPr="00552D5A">
        <w:rPr>
          <w:rFonts w:ascii="Times New Roman" w:hAnsi="Times New Roman"/>
          <w:lang w:val="mn-MN"/>
        </w:rPr>
        <w:t xml:space="preserve">атгал нь даатгуулагчийн ажлаас гарсны дараах тэтгэвэрийг </w:t>
      </w:r>
      <w:r w:rsidR="00826DFE" w:rsidRPr="00552D5A">
        <w:rPr>
          <w:rFonts w:ascii="Times New Roman" w:hAnsi="Times New Roman"/>
          <w:lang w:val="mn-MN"/>
        </w:rPr>
        <w:t>бөөнд нь олгохыг</w:t>
      </w:r>
      <w:r w:rsidR="00F07DB5" w:rsidRPr="00552D5A">
        <w:rPr>
          <w:rFonts w:ascii="Times New Roman" w:hAnsi="Times New Roman"/>
          <w:lang w:val="mn-MN"/>
        </w:rPr>
        <w:t xml:space="preserve"> хөнгөвчилж хөдөлмөр эрхлэх зөвшөөрлөөр ирсэн гадаад ажилчны ажлаас гарсны дараах тэтгэвэрийг хамгаалах боломжийг олгосноор гадаад ажилчдын </w:t>
      </w:r>
      <w:r w:rsidR="009F06D2" w:rsidRPr="00552D5A">
        <w:rPr>
          <w:rFonts w:ascii="Times New Roman" w:hAnsi="Times New Roman"/>
          <w:lang w:val="mn-MN"/>
        </w:rPr>
        <w:t>тогтвортой байдлыг хадгалахад дэмжлэг үзүүлнэ.</w:t>
      </w:r>
    </w:p>
    <w:p w:rsidR="00552D5A" w:rsidRDefault="00552D5A" w:rsidP="005D2E34">
      <w:pPr>
        <w:rPr>
          <w:rFonts w:ascii="Times New Roman" w:hAnsi="Times New Roman"/>
          <w:color w:val="000000" w:themeColor="text1"/>
          <w:lang w:val="mn-MN"/>
        </w:rPr>
      </w:pPr>
    </w:p>
    <w:p w:rsidR="005D2E34" w:rsidRPr="005D2E34" w:rsidRDefault="005D2E34" w:rsidP="005D2E34">
      <w:pPr>
        <w:rPr>
          <w:rFonts w:ascii="Times New Roman" w:hAnsi="Times New Roman"/>
          <w:color w:val="000000" w:themeColor="text1"/>
          <w:lang w:val="mn-MN"/>
        </w:rPr>
      </w:pPr>
      <w:r w:rsidRPr="00552D5A">
        <w:rPr>
          <w:rFonts w:ascii="Times New Roman" w:hAnsi="Times New Roman"/>
          <w:color w:val="000000" w:themeColor="text1"/>
          <w:lang w:val="mn-MN"/>
        </w:rPr>
        <w:t>Х</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д</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лм</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р эрхлэлт, х</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д</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лм</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 xml:space="preserve">рийн </w:t>
      </w:r>
      <w:r w:rsidRPr="009F06D2">
        <w:rPr>
          <w:rFonts w:ascii="Times New Roman" w:hAnsi="Times New Roman"/>
          <w:color w:val="000000" w:themeColor="text1"/>
          <w:lang w:val="mn-MN"/>
        </w:rPr>
        <w:t>яам</w:t>
      </w:r>
    </w:p>
    <w:p w:rsidR="00813944" w:rsidRPr="009F06D2" w:rsidRDefault="005D2E34" w:rsidP="00813944">
      <w:pPr>
        <w:rPr>
          <w:rFonts w:ascii="Times New Roman" w:hAnsi="Times New Roman"/>
          <w:color w:val="000000" w:themeColor="text1"/>
          <w:lang w:val="mn-MN"/>
        </w:rPr>
      </w:pPr>
      <w:r w:rsidRPr="00552D5A">
        <w:rPr>
          <w:rFonts w:ascii="Times New Roman" w:hAnsi="Times New Roman"/>
          <w:color w:val="000000" w:themeColor="text1"/>
          <w:lang w:val="mn-MN"/>
        </w:rPr>
        <w:t>БНСУ-ын Х</w:t>
      </w:r>
      <w:r w:rsidRPr="00552D5A">
        <w:rPr>
          <w:rFonts w:ascii="Times New Roman" w:eastAsia="MS Mincho" w:hAnsi="Times New Roman"/>
          <w:color w:val="000000" w:themeColor="text1"/>
          <w:lang w:val="mn-MN"/>
        </w:rPr>
        <w:t>ү</w:t>
      </w:r>
      <w:r w:rsidRPr="00552D5A">
        <w:rPr>
          <w:rFonts w:ascii="Times New Roman" w:hAnsi="Times New Roman"/>
          <w:color w:val="000000" w:themeColor="text1"/>
          <w:lang w:val="mn-MN"/>
        </w:rPr>
        <w:t>ний н</w:t>
      </w:r>
      <w:r w:rsidRPr="00552D5A">
        <w:rPr>
          <w:rFonts w:ascii="Times New Roman" w:eastAsia="MS Mincho" w:hAnsi="Times New Roman"/>
          <w:color w:val="000000" w:themeColor="text1"/>
          <w:lang w:val="mn-MN"/>
        </w:rPr>
        <w:t>өө</w:t>
      </w:r>
      <w:r w:rsidRPr="00552D5A">
        <w:rPr>
          <w:rFonts w:ascii="Times New Roman" w:hAnsi="Times New Roman"/>
          <w:color w:val="000000" w:themeColor="text1"/>
          <w:lang w:val="mn-MN"/>
        </w:rPr>
        <w:t>цийн х</w:t>
      </w:r>
      <w:r w:rsidRPr="00552D5A">
        <w:rPr>
          <w:rFonts w:ascii="Times New Roman" w:eastAsia="MS Mincho" w:hAnsi="Times New Roman"/>
          <w:color w:val="000000" w:themeColor="text1"/>
          <w:lang w:val="mn-MN"/>
        </w:rPr>
        <w:t>ө</w:t>
      </w:r>
      <w:r w:rsidRPr="00552D5A">
        <w:rPr>
          <w:rFonts w:ascii="Times New Roman" w:hAnsi="Times New Roman"/>
          <w:color w:val="000000" w:themeColor="text1"/>
          <w:lang w:val="mn-MN"/>
        </w:rPr>
        <w:t>гжлийн алба</w:t>
      </w:r>
    </w:p>
    <w:p w:rsidR="00813944" w:rsidRPr="00552D5A" w:rsidRDefault="00813944" w:rsidP="00813944">
      <w:pPr>
        <w:rPr>
          <w:rFonts w:ascii="Times New Roman" w:hAnsi="Times New Roman"/>
          <w:color w:val="000000" w:themeColor="text1"/>
          <w:lang w:val="mn-MN"/>
        </w:rPr>
      </w:pPr>
    </w:p>
    <w:p w:rsidR="00813944" w:rsidRPr="00552D5A" w:rsidRDefault="00813944" w:rsidP="00813944">
      <w:pPr>
        <w:rPr>
          <w:color w:val="000000" w:themeColor="text1"/>
          <w:lang w:val="mn-MN"/>
        </w:rPr>
      </w:pPr>
    </w:p>
    <w:p w:rsidR="00813944" w:rsidRPr="00552D5A" w:rsidRDefault="00813944" w:rsidP="00813944">
      <w:pPr>
        <w:rPr>
          <w:color w:val="000000" w:themeColor="text1"/>
          <w:lang w:val="mn-MN"/>
        </w:rPr>
      </w:pPr>
      <w:r w:rsidRPr="00552D5A">
        <w:rPr>
          <w:color w:val="000000" w:themeColor="text1"/>
          <w:lang w:val="mn-MN"/>
        </w:rPr>
        <w:t>P</w:t>
      </w:r>
      <w:r w:rsidRPr="00552D5A">
        <w:rPr>
          <w:rFonts w:hint="eastAsia"/>
          <w:color w:val="000000" w:themeColor="text1"/>
          <w:lang w:val="mn-MN"/>
        </w:rPr>
        <w:t>2</w:t>
      </w:r>
      <w:r w:rsidRPr="00552D5A">
        <w:rPr>
          <w:color w:val="000000" w:themeColor="text1"/>
          <w:lang w:val="mn-MN"/>
        </w:rPr>
        <w:t xml:space="preserve">. </w:t>
      </w:r>
    </w:p>
    <w:p w:rsidR="00813944" w:rsidRDefault="005D2E34" w:rsidP="00813944">
      <w:pPr>
        <w:rPr>
          <w:rFonts w:ascii="Times New Roman" w:hAnsi="Times New Roman"/>
          <w:color w:val="000000" w:themeColor="text1"/>
          <w:lang w:val="mn-MN"/>
        </w:rPr>
      </w:pPr>
      <w:r>
        <w:rPr>
          <w:rFonts w:ascii="Times New Roman" w:hAnsi="Times New Roman"/>
          <w:color w:val="000000" w:themeColor="text1"/>
          <w:lang w:val="mn-MN"/>
        </w:rPr>
        <w:t>2014 оны 7 сарын 29</w:t>
      </w:r>
      <w:r w:rsidR="00613281">
        <w:rPr>
          <w:rFonts w:ascii="Times New Roman" w:hAnsi="Times New Roman"/>
          <w:color w:val="000000" w:themeColor="text1"/>
          <w:lang w:val="mn-MN"/>
        </w:rPr>
        <w:t>-</w:t>
      </w:r>
      <w:r>
        <w:rPr>
          <w:rFonts w:ascii="Times New Roman" w:hAnsi="Times New Roman"/>
          <w:color w:val="000000" w:themeColor="text1"/>
          <w:lang w:val="mn-MN"/>
        </w:rPr>
        <w:t>ны өдрөөс эхлэн Буца</w:t>
      </w:r>
      <w:r w:rsidR="00552D5A">
        <w:rPr>
          <w:rFonts w:ascii="Times New Roman" w:hAnsi="Times New Roman"/>
          <w:color w:val="000000" w:themeColor="text1"/>
          <w:lang w:val="mn-MN"/>
        </w:rPr>
        <w:t>х баталгааны даатгалд даатгуулаг</w:t>
      </w:r>
      <w:r>
        <w:rPr>
          <w:rFonts w:ascii="Times New Roman" w:hAnsi="Times New Roman"/>
          <w:color w:val="000000" w:themeColor="text1"/>
          <w:lang w:val="mn-MN"/>
        </w:rPr>
        <w:t>ч гадаад ажилчин нь энэхүү даатгалыг нутаг буцсаны дараа авч болно.</w:t>
      </w:r>
    </w:p>
    <w:p w:rsidR="00813944" w:rsidRDefault="00813944" w:rsidP="00813944">
      <w:pPr>
        <w:rPr>
          <w:rFonts w:ascii="Times New Roman" w:hAnsi="Times New Roman"/>
          <w:color w:val="000000" w:themeColor="text1"/>
          <w:lang w:val="mn-MN"/>
        </w:rPr>
      </w:pPr>
      <w:r w:rsidRPr="003A6679">
        <w:rPr>
          <w:color w:val="000000" w:themeColor="text1"/>
        </w:rPr>
        <w:t xml:space="preserve">. </w:t>
      </w:r>
    </w:p>
    <w:p w:rsidR="008741B5" w:rsidRPr="008741B5" w:rsidRDefault="008741B5" w:rsidP="00813944">
      <w:pPr>
        <w:rPr>
          <w:rFonts w:ascii="Times New Roman" w:hAnsi="Times New Roman"/>
          <w:color w:val="000000" w:themeColor="text1"/>
          <w:lang w:val="mn-MN"/>
        </w:rPr>
      </w:pPr>
      <w:r>
        <w:rPr>
          <w:rFonts w:ascii="Times New Roman" w:hAnsi="Times New Roman"/>
          <w:color w:val="000000" w:themeColor="text1"/>
          <w:lang w:val="mn-MN"/>
        </w:rPr>
        <w:t xml:space="preserve">Гадаад ажилчин нь нутаг буцахаас өмнө Солонгос улсад даатгалын өргөдөлөө гаргаж, өргөдөл гаргах үедээ </w:t>
      </w:r>
      <w:r>
        <w:rPr>
          <w:rFonts w:ascii="Times New Roman" w:hAnsi="Times New Roman"/>
          <w:color w:val="000000" w:themeColor="text1"/>
          <w:lang w:val="mn-MN"/>
        </w:rPr>
        <w:fldChar w:fldCharType="begin"/>
      </w:r>
      <w:r>
        <w:rPr>
          <w:rFonts w:ascii="Times New Roman" w:hAnsi="Times New Roman"/>
          <w:color w:val="000000" w:themeColor="text1"/>
          <w:lang w:val="mn-MN"/>
        </w:rPr>
        <w:instrText xml:space="preserve"> </w:instrText>
      </w:r>
      <w:r>
        <w:rPr>
          <w:rFonts w:ascii="Times New Roman" w:hAnsi="Times New Roman" w:hint="eastAsia"/>
          <w:color w:val="000000" w:themeColor="text1"/>
          <w:lang w:val="mn-MN"/>
        </w:rPr>
        <w:instrText>eq \o\ac(</w:instrText>
      </w:r>
      <w:r>
        <w:rPr>
          <w:rFonts w:ascii="Times New Roman" w:hAnsi="Times New Roman" w:hint="eastAsia"/>
          <w:color w:val="000000" w:themeColor="text1"/>
          <w:lang w:val="mn-MN"/>
        </w:rPr>
        <w:instrText>○</w:instrText>
      </w:r>
      <w:r>
        <w:rPr>
          <w:rFonts w:ascii="Times New Roman" w:hAnsi="Times New Roman" w:hint="eastAsia"/>
          <w:color w:val="000000" w:themeColor="text1"/>
          <w:lang w:val="mn-MN"/>
        </w:rPr>
        <w:instrText>,</w:instrText>
      </w:r>
      <w:r w:rsidRPr="008741B5">
        <w:rPr>
          <w:rFonts w:ascii="Times New Roman" w:hAnsi="Times New Roman" w:hint="eastAsia"/>
          <w:color w:val="000000" w:themeColor="text1"/>
          <w:position w:val="2"/>
          <w:sz w:val="14"/>
          <w:lang w:val="mn-MN"/>
        </w:rPr>
        <w:instrText>1</w:instrText>
      </w:r>
      <w:r>
        <w:rPr>
          <w:rFonts w:ascii="Times New Roman" w:hAnsi="Times New Roman" w:hint="eastAsia"/>
          <w:color w:val="000000" w:themeColor="text1"/>
          <w:lang w:val="mn-MN"/>
        </w:rPr>
        <w:instrText>)</w:instrText>
      </w:r>
      <w:r>
        <w:rPr>
          <w:rFonts w:ascii="Times New Roman" w:hAnsi="Times New Roman"/>
          <w:color w:val="000000" w:themeColor="text1"/>
          <w:lang w:val="mn-MN"/>
        </w:rPr>
        <w:fldChar w:fldCharType="end"/>
      </w:r>
      <w:r>
        <w:rPr>
          <w:rFonts w:ascii="Times New Roman" w:hAnsi="Times New Roman"/>
          <w:color w:val="000000" w:themeColor="text1"/>
          <w:lang w:val="mn-MN"/>
        </w:rPr>
        <w:t xml:space="preserve"> гадаад дансаар дамжуулан хүлээн авах </w:t>
      </w:r>
      <w:r>
        <w:rPr>
          <w:rFonts w:ascii="Times New Roman" w:hAnsi="Times New Roman"/>
          <w:color w:val="000000" w:themeColor="text1"/>
          <w:lang w:val="mn-MN"/>
        </w:rPr>
        <w:fldChar w:fldCharType="begin"/>
      </w:r>
      <w:r>
        <w:rPr>
          <w:rFonts w:ascii="Times New Roman" w:hAnsi="Times New Roman"/>
          <w:color w:val="000000" w:themeColor="text1"/>
          <w:lang w:val="mn-MN"/>
        </w:rPr>
        <w:instrText xml:space="preserve"> </w:instrText>
      </w:r>
      <w:r>
        <w:rPr>
          <w:rFonts w:ascii="Times New Roman" w:hAnsi="Times New Roman" w:hint="eastAsia"/>
          <w:color w:val="000000" w:themeColor="text1"/>
          <w:lang w:val="mn-MN"/>
        </w:rPr>
        <w:instrText>eq \o\ac(</w:instrText>
      </w:r>
      <w:r>
        <w:rPr>
          <w:rFonts w:ascii="Times New Roman" w:hAnsi="Times New Roman" w:hint="eastAsia"/>
          <w:color w:val="000000" w:themeColor="text1"/>
          <w:lang w:val="mn-MN"/>
        </w:rPr>
        <w:instrText>○</w:instrText>
      </w:r>
      <w:r>
        <w:rPr>
          <w:rFonts w:ascii="Times New Roman" w:hAnsi="Times New Roman" w:hint="eastAsia"/>
          <w:color w:val="000000" w:themeColor="text1"/>
          <w:lang w:val="mn-MN"/>
        </w:rPr>
        <w:instrText>,</w:instrText>
      </w:r>
      <w:r w:rsidRPr="008741B5">
        <w:rPr>
          <w:rFonts w:ascii="Times New Roman" w:hAnsi="Times New Roman" w:hint="eastAsia"/>
          <w:color w:val="000000" w:themeColor="text1"/>
          <w:position w:val="2"/>
          <w:sz w:val="14"/>
          <w:lang w:val="mn-MN"/>
        </w:rPr>
        <w:instrText>2</w:instrText>
      </w:r>
      <w:r>
        <w:rPr>
          <w:rFonts w:ascii="Times New Roman" w:hAnsi="Times New Roman" w:hint="eastAsia"/>
          <w:color w:val="000000" w:themeColor="text1"/>
          <w:lang w:val="mn-MN"/>
        </w:rPr>
        <w:instrText>)</w:instrText>
      </w:r>
      <w:r>
        <w:rPr>
          <w:rFonts w:ascii="Times New Roman" w:hAnsi="Times New Roman"/>
          <w:color w:val="000000" w:themeColor="text1"/>
          <w:lang w:val="mn-MN"/>
        </w:rPr>
        <w:fldChar w:fldCharType="end"/>
      </w:r>
      <w:r>
        <w:rPr>
          <w:rFonts w:ascii="Times New Roman" w:hAnsi="Times New Roman"/>
          <w:color w:val="000000" w:themeColor="text1"/>
          <w:lang w:val="mn-MN"/>
        </w:rPr>
        <w:t xml:space="preserve"> буцах өдрөө онгоцны буудалд авах аргыг сонгох ба өөрийн сонгосон</w:t>
      </w:r>
      <w:r w:rsidR="00613281">
        <w:rPr>
          <w:rFonts w:ascii="Times New Roman" w:hAnsi="Times New Roman"/>
          <w:color w:val="000000" w:themeColor="text1"/>
          <w:lang w:val="mn-MN"/>
        </w:rPr>
        <w:t xml:space="preserve"> аргын дагуу даатгалаа авна</w:t>
      </w:r>
      <w:r>
        <w:rPr>
          <w:rFonts w:ascii="Times New Roman" w:hAnsi="Times New Roman"/>
          <w:color w:val="000000" w:themeColor="text1"/>
          <w:lang w:val="mn-MN"/>
        </w:rPr>
        <w:t>.</w:t>
      </w:r>
    </w:p>
    <w:p w:rsidR="00813944" w:rsidRPr="008741B5" w:rsidRDefault="008741B5" w:rsidP="00813944">
      <w:pPr>
        <w:rPr>
          <w:rFonts w:ascii="Times New Roman" w:hAnsi="Times New Roman"/>
          <w:color w:val="000000" w:themeColor="text1"/>
          <w:lang w:val="mn-MN"/>
        </w:rPr>
      </w:pPr>
      <w:r w:rsidRPr="00552D5A">
        <w:rPr>
          <w:rFonts w:hint="eastAsia"/>
          <w:color w:val="000000" w:themeColor="text1"/>
          <w:lang w:val="mn-MN"/>
        </w:rPr>
        <w:t>※</w:t>
      </w:r>
      <w:r>
        <w:rPr>
          <w:rFonts w:ascii="Times New Roman" w:hAnsi="Times New Roman"/>
          <w:color w:val="000000" w:themeColor="text1"/>
          <w:lang w:val="mn-MN"/>
        </w:rPr>
        <w:t xml:space="preserve"> Жич, буцах зардлын даатгал нь урьдын адил буцахын өмнө олгогдоно.</w:t>
      </w:r>
    </w:p>
    <w:p w:rsidR="00813944" w:rsidRPr="00C8533A" w:rsidRDefault="00C8533A" w:rsidP="00813944">
      <w:pPr>
        <w:rPr>
          <w:rFonts w:ascii="Times New Roman" w:hAnsi="Times New Roman"/>
          <w:color w:val="000000" w:themeColor="text1"/>
          <w:lang w:val="mn-MN"/>
        </w:rPr>
      </w:pPr>
      <w:r>
        <w:rPr>
          <w:rFonts w:ascii="Times New Roman" w:hAnsi="Times New Roman"/>
          <w:color w:val="000000" w:themeColor="text1"/>
          <w:lang w:val="mn-MN"/>
        </w:rPr>
        <w:t>Буцах баталгааны даатгал гэдэг нь?</w:t>
      </w:r>
    </w:p>
    <w:p w:rsidR="00552D5A" w:rsidRDefault="00552D5A" w:rsidP="00813944">
      <w:pPr>
        <w:rPr>
          <w:rFonts w:ascii="Times New Roman" w:hAnsi="Times New Roman"/>
          <w:lang w:val="mn-MN"/>
        </w:rPr>
      </w:pPr>
    </w:p>
    <w:p w:rsidR="00C8533A" w:rsidRPr="00C8533A" w:rsidRDefault="00C8533A" w:rsidP="00813944">
      <w:pPr>
        <w:rPr>
          <w:rFonts w:ascii="Times New Roman" w:hAnsi="Times New Roman"/>
          <w:color w:val="000000" w:themeColor="text1"/>
          <w:lang w:val="mn-MN"/>
        </w:rPr>
      </w:pPr>
      <w:r w:rsidRPr="00552D5A">
        <w:rPr>
          <w:rFonts w:ascii="Times New Roman" w:hAnsi="Times New Roman"/>
          <w:lang w:val="mn-MN"/>
        </w:rPr>
        <w:t xml:space="preserve">“Гадаад ажилчин ажиллуулахтай холбогдсон хууль”ийн дагуу гадаад ажилчны </w:t>
      </w:r>
      <w:r w:rsidR="00613281" w:rsidRPr="00552D5A">
        <w:rPr>
          <w:rFonts w:ascii="Times New Roman" w:hAnsi="Times New Roman"/>
          <w:lang w:val="mn-MN"/>
        </w:rPr>
        <w:t>ажлаас га</w:t>
      </w:r>
      <w:r w:rsidR="00826DFE" w:rsidRPr="00552D5A">
        <w:rPr>
          <w:rFonts w:ascii="Times New Roman" w:hAnsi="Times New Roman"/>
          <w:lang w:val="mn-MN"/>
        </w:rPr>
        <w:t xml:space="preserve">рсны дараах тэтгэвэрийг бөөнд нь </w:t>
      </w:r>
      <w:r w:rsidR="00613281" w:rsidRPr="00552D5A">
        <w:rPr>
          <w:rFonts w:ascii="Times New Roman" w:hAnsi="Times New Roman"/>
          <w:lang w:val="mn-MN"/>
        </w:rPr>
        <w:t>олголтын дарамтыг хөнгөвчлөхийн тулд гадаад ажилчин ажиллуулагчийн албан журмаар хамрагддаг даатгал юм</w:t>
      </w:r>
      <w:r w:rsidR="00613281">
        <w:rPr>
          <w:rFonts w:ascii="Times New Roman" w:hAnsi="Times New Roman"/>
          <w:color w:val="FF0000"/>
          <w:lang w:val="mn-MN"/>
        </w:rPr>
        <w:t>.</w:t>
      </w:r>
    </w:p>
    <w:p w:rsidR="00552D5A" w:rsidRDefault="00552D5A" w:rsidP="00813944">
      <w:pPr>
        <w:rPr>
          <w:rFonts w:ascii="Times New Roman" w:hAnsi="Times New Roman"/>
          <w:color w:val="000000" w:themeColor="text1"/>
          <w:lang w:val="mn-MN"/>
        </w:rPr>
      </w:pPr>
    </w:p>
    <w:p w:rsidR="00813944" w:rsidRPr="00CB79AD" w:rsidRDefault="00CB79AD" w:rsidP="00813944">
      <w:pPr>
        <w:rPr>
          <w:rFonts w:ascii="Times New Roman" w:hAnsi="Times New Roman"/>
          <w:color w:val="000000" w:themeColor="text1"/>
          <w:lang w:val="mn-MN"/>
        </w:rPr>
      </w:pPr>
      <w:r>
        <w:rPr>
          <w:rFonts w:ascii="Times New Roman" w:hAnsi="Times New Roman"/>
          <w:color w:val="000000" w:themeColor="text1"/>
          <w:lang w:val="mn-MN"/>
        </w:rPr>
        <w:t>Хамрагдагч:</w:t>
      </w:r>
      <w:r w:rsidR="00613281">
        <w:rPr>
          <w:rFonts w:ascii="Times New Roman" w:hAnsi="Times New Roman"/>
          <w:color w:val="000000" w:themeColor="text1"/>
          <w:lang w:val="mn-MN"/>
        </w:rPr>
        <w:t xml:space="preserve"> 1-с </w:t>
      </w:r>
      <w:r w:rsidR="00D65EA7">
        <w:rPr>
          <w:rFonts w:ascii="Times New Roman" w:hAnsi="Times New Roman"/>
          <w:color w:val="000000" w:themeColor="text1"/>
          <w:lang w:val="mn-MN"/>
        </w:rPr>
        <w:t>дээш бүтэн цагаар ажилладаг ажилчинтай, 1жилээс дээш ажиллах хугацаатай гадаад ажилчинтай ажил олгогч</w:t>
      </w:r>
    </w:p>
    <w:p w:rsidR="00D65EA7" w:rsidRPr="00D65EA7" w:rsidRDefault="00D65EA7" w:rsidP="00813944">
      <w:pPr>
        <w:rPr>
          <w:rFonts w:ascii="Times New Roman" w:hAnsi="Times New Roman"/>
          <w:color w:val="000000" w:themeColor="text1"/>
          <w:lang w:val="mn-MN"/>
        </w:rPr>
      </w:pPr>
      <w:r w:rsidRPr="00D65EA7">
        <w:rPr>
          <w:color w:val="000000" w:themeColor="text1"/>
          <w:lang w:val="mn-MN"/>
        </w:rPr>
        <w:t>*</w:t>
      </w:r>
      <w:r>
        <w:rPr>
          <w:rFonts w:ascii="Times New Roman" w:hAnsi="Times New Roman"/>
          <w:color w:val="000000" w:themeColor="text1"/>
          <w:lang w:val="mn-MN"/>
        </w:rPr>
        <w:t xml:space="preserve"> Хамрагдах боломжгүй:  Гадаад ажилчин ажиллуулах тусгай эрхтэй барилгын к</w:t>
      </w:r>
      <w:r w:rsidR="009C20C3">
        <w:rPr>
          <w:rFonts w:ascii="Times New Roman" w:hAnsi="Times New Roman"/>
          <w:color w:val="000000" w:themeColor="text1"/>
          <w:lang w:val="mn-MN"/>
        </w:rPr>
        <w:t>омпани</w:t>
      </w:r>
    </w:p>
    <w:p w:rsidR="009C20C3" w:rsidRPr="009C20C3" w:rsidRDefault="009C20C3" w:rsidP="00813944">
      <w:pPr>
        <w:rPr>
          <w:rFonts w:ascii="Times New Roman" w:hAnsi="Times New Roman"/>
          <w:color w:val="000000" w:themeColor="text1"/>
          <w:lang w:val="mn-MN"/>
        </w:rPr>
      </w:pPr>
      <w:r>
        <w:rPr>
          <w:rFonts w:ascii="Times New Roman" w:hAnsi="Times New Roman"/>
          <w:color w:val="000000" w:themeColor="text1"/>
          <w:lang w:val="mn-MN"/>
        </w:rPr>
        <w:t xml:space="preserve">- </w:t>
      </w:r>
      <w:r w:rsidR="00613281">
        <w:rPr>
          <w:rFonts w:ascii="Times New Roman" w:hAnsi="Times New Roman"/>
          <w:color w:val="000000" w:themeColor="text1"/>
          <w:lang w:val="mn-MN"/>
        </w:rPr>
        <w:t>Хамрагдах хугацаа болон хүлээ</w:t>
      </w:r>
      <w:r w:rsidR="000B5DCC">
        <w:rPr>
          <w:rFonts w:ascii="Times New Roman" w:hAnsi="Times New Roman"/>
          <w:color w:val="000000" w:themeColor="text1"/>
          <w:lang w:val="mn-MN"/>
        </w:rPr>
        <w:t>лгэ</w:t>
      </w:r>
      <w:r>
        <w:rPr>
          <w:rFonts w:ascii="Times New Roman" w:hAnsi="Times New Roman"/>
          <w:color w:val="000000" w:themeColor="text1"/>
          <w:lang w:val="mn-MN"/>
        </w:rPr>
        <w:t>х хариуцлага: Ажиллах гэрээ хүчин төгөлдөр болсноос 15 хоногийн дотор</w:t>
      </w:r>
    </w:p>
    <w:p w:rsidR="00E74373" w:rsidRPr="00E74373" w:rsidRDefault="00E74373" w:rsidP="00813944">
      <w:pPr>
        <w:rPr>
          <w:rFonts w:ascii="Times New Roman" w:hAnsi="Times New Roman"/>
          <w:color w:val="000000" w:themeColor="text1"/>
          <w:lang w:val="mn-MN"/>
        </w:rPr>
      </w:pPr>
      <w:r w:rsidRPr="00E74373">
        <w:rPr>
          <w:color w:val="000000" w:themeColor="text1"/>
          <w:lang w:val="mn-MN"/>
        </w:rPr>
        <w:t>*</w:t>
      </w:r>
      <w:r>
        <w:rPr>
          <w:rFonts w:ascii="Times New Roman" w:hAnsi="Times New Roman"/>
          <w:color w:val="000000" w:themeColor="text1"/>
          <w:lang w:val="mn-MN"/>
        </w:rPr>
        <w:t xml:space="preserve"> Хамрагдаагүй тохиолдолд 5сая вон хүртэл торгуультай.</w:t>
      </w:r>
    </w:p>
    <w:p w:rsidR="00552D5A" w:rsidRDefault="00E74373" w:rsidP="00813944">
      <w:pPr>
        <w:rPr>
          <w:rFonts w:ascii="Times New Roman" w:hAnsi="Times New Roman"/>
          <w:color w:val="000000" w:themeColor="text1"/>
          <w:lang w:val="mn-MN"/>
        </w:rPr>
      </w:pPr>
      <w:r>
        <w:rPr>
          <w:rFonts w:ascii="Times New Roman" w:hAnsi="Times New Roman"/>
          <w:color w:val="000000" w:themeColor="text1"/>
          <w:lang w:val="mn-MN"/>
        </w:rPr>
        <w:t>-</w:t>
      </w:r>
      <w:r w:rsidR="0000629A">
        <w:rPr>
          <w:rFonts w:ascii="Times New Roman" w:hAnsi="Times New Roman"/>
          <w:color w:val="000000" w:themeColor="text1"/>
          <w:lang w:val="mn-MN"/>
        </w:rPr>
        <w:t xml:space="preserve"> Төлөх шимтгэл: </w:t>
      </w:r>
      <w:r w:rsidR="004E6C89">
        <w:rPr>
          <w:rFonts w:ascii="Times New Roman" w:hAnsi="Times New Roman"/>
          <w:color w:val="000000" w:themeColor="text1"/>
          <w:lang w:val="mn-MN"/>
        </w:rPr>
        <w:t xml:space="preserve">Гадаад ажилчны сарын цалингийн 8.3% г </w:t>
      </w:r>
      <w:r w:rsidR="004B7D30">
        <w:rPr>
          <w:rFonts w:ascii="Times New Roman" w:hAnsi="Times New Roman"/>
          <w:color w:val="000000" w:themeColor="text1"/>
          <w:lang w:val="mn-MN"/>
        </w:rPr>
        <w:t>сар бүр гадаад ажилчны даатгалын компанид төлөх</w:t>
      </w:r>
    </w:p>
    <w:p w:rsidR="00813944" w:rsidRPr="00552D5A" w:rsidRDefault="00813944" w:rsidP="00813944">
      <w:pPr>
        <w:rPr>
          <w:rFonts w:ascii="Times New Roman" w:hAnsi="Times New Roman"/>
          <w:color w:val="000000" w:themeColor="text1"/>
          <w:lang w:val="mn-MN"/>
        </w:rPr>
      </w:pPr>
      <w:r w:rsidRPr="00552D5A">
        <w:rPr>
          <w:lang w:val="mn-MN"/>
        </w:rPr>
        <w:t xml:space="preserve"> </w:t>
      </w:r>
    </w:p>
    <w:p w:rsidR="00813944" w:rsidRPr="00552D5A" w:rsidRDefault="004B7D30" w:rsidP="00813944">
      <w:pPr>
        <w:rPr>
          <w:rFonts w:ascii="Times New Roman" w:hAnsi="Times New Roman"/>
          <w:lang w:val="mn-MN"/>
        </w:rPr>
      </w:pPr>
      <w:r w:rsidRPr="00552D5A">
        <w:rPr>
          <w:rFonts w:ascii="Times New Roman" w:hAnsi="Times New Roman"/>
          <w:lang w:val="mn-MN"/>
        </w:rPr>
        <w:t xml:space="preserve">- Тайлбар: </w:t>
      </w:r>
      <w:r w:rsidR="00986D6E" w:rsidRPr="00552D5A">
        <w:rPr>
          <w:rFonts w:ascii="Times New Roman" w:hAnsi="Times New Roman"/>
          <w:lang w:val="mn-MN"/>
        </w:rPr>
        <w:t>Гадаад ажилчин даатгалын компанид буцах баталгааны даатгалын нэхэмжлэх үед даатгалын компаниас тэтгэвэрийн төлөгдөх хэмжээ</w:t>
      </w:r>
      <w:r w:rsidR="00552D5A">
        <w:rPr>
          <w:rFonts w:ascii="Times New Roman" w:hAnsi="Times New Roman"/>
          <w:lang w:val="mn-MN"/>
        </w:rPr>
        <w:t>г</w:t>
      </w:r>
      <w:r w:rsidR="00986D6E" w:rsidRPr="00552D5A">
        <w:rPr>
          <w:rFonts w:ascii="Times New Roman" w:hAnsi="Times New Roman"/>
          <w:lang w:val="mn-MN"/>
        </w:rPr>
        <w:t xml:space="preserve"> мэдэгдвэл даатгуулагч нь заавал тухайн даатгалын хэмжээ болон хууль ёсны тэтгэврийн зөрүүг төлнө. </w:t>
      </w:r>
    </w:p>
    <w:p w:rsidR="00813944" w:rsidRPr="00552D5A" w:rsidRDefault="00813944" w:rsidP="00813944">
      <w:pPr>
        <w:rPr>
          <w:rFonts w:ascii="Times New Roman" w:hAnsi="Times New Roman"/>
          <w:lang w:val="mn-MN"/>
        </w:rPr>
      </w:pPr>
    </w:p>
    <w:p w:rsidR="004A5E50" w:rsidRPr="00552D5A" w:rsidRDefault="004A5E50" w:rsidP="00813944">
      <w:pPr>
        <w:rPr>
          <w:rFonts w:ascii="Times New Roman" w:hAnsi="Times New Roman"/>
          <w:lang w:val="mn-MN"/>
        </w:rPr>
      </w:pPr>
      <w:r w:rsidRPr="00552D5A">
        <w:rPr>
          <w:rFonts w:ascii="Times New Roman" w:hAnsi="Times New Roman"/>
          <w:lang w:val="mn-MN"/>
        </w:rPr>
        <w:t>Буцах баталгааны даатгалд хамрагдах болон төлбөрийн журам</w:t>
      </w:r>
    </w:p>
    <w:p w:rsidR="00813944" w:rsidRPr="00552D5A" w:rsidRDefault="00813944" w:rsidP="00813944">
      <w:pPr>
        <w:rPr>
          <w:rFonts w:ascii="Times New Roman" w:hAnsi="Times New Roman" w:hint="eastAsia"/>
          <w:lang w:val="mn-MN"/>
        </w:rPr>
      </w:pPr>
    </w:p>
    <w:p w:rsidR="00813944" w:rsidRPr="00552D5A" w:rsidRDefault="00F5576C" w:rsidP="00F5576C">
      <w:pPr>
        <w:rPr>
          <w:rFonts w:ascii="Times New Roman" w:hAnsi="Times New Roman"/>
          <w:lang w:val="mn-MN"/>
        </w:rPr>
      </w:pPr>
      <w:r w:rsidRPr="00552D5A">
        <w:rPr>
          <w:rFonts w:ascii="Times New Roman" w:hAnsi="Times New Roman"/>
          <w:lang w:val="mn-MN"/>
        </w:rPr>
        <w:t xml:space="preserve">-Оршин суух эрх дуусан буцахаас 1 сарын өмнө </w:t>
      </w:r>
      <w:r w:rsidRPr="00552D5A">
        <w:rPr>
          <w:rFonts w:ascii="Times New Roman" w:hAnsi="Times New Roman" w:hint="eastAsia"/>
          <w:lang w:val="mn-MN"/>
        </w:rPr>
        <w:t>(</w:t>
      </w:r>
      <w:r w:rsidRPr="00552D5A">
        <w:rPr>
          <w:rFonts w:ascii="Times New Roman" w:hAnsi="Times New Roman"/>
          <w:lang w:val="mn-MN"/>
        </w:rPr>
        <w:t>буцах өргөдөл гаргасны дараа</w:t>
      </w:r>
      <w:r w:rsidRPr="00552D5A">
        <w:rPr>
          <w:rFonts w:ascii="Times New Roman" w:hAnsi="Times New Roman" w:hint="eastAsia"/>
          <w:lang w:val="mn-MN"/>
        </w:rPr>
        <w:t>)</w:t>
      </w:r>
      <w:r w:rsidRPr="00552D5A">
        <w:rPr>
          <w:rFonts w:ascii="Times New Roman" w:hAnsi="Times New Roman"/>
          <w:lang w:val="mn-MN"/>
        </w:rPr>
        <w:t xml:space="preserve"> даатгалын компанид </w:t>
      </w:r>
      <w:r w:rsidRPr="00552D5A">
        <w:rPr>
          <w:rFonts w:ascii="Times New Roman" w:hAnsi="Times New Roman" w:hint="eastAsia"/>
          <w:lang w:val="mn-MN"/>
        </w:rPr>
        <w:t>(</w:t>
      </w:r>
      <w:r w:rsidRPr="00552D5A">
        <w:rPr>
          <w:rFonts w:ascii="Times New Roman" w:hAnsi="Times New Roman"/>
          <w:lang w:val="mn-MN"/>
        </w:rPr>
        <w:t>Самсон хуажэ</w:t>
      </w:r>
      <w:r w:rsidRPr="00552D5A">
        <w:rPr>
          <w:rFonts w:ascii="Times New Roman" w:hAnsi="Times New Roman" w:hint="eastAsia"/>
          <w:lang w:val="mn-MN"/>
        </w:rPr>
        <w:t>)</w:t>
      </w:r>
      <w:r w:rsidRPr="00552D5A">
        <w:rPr>
          <w:rFonts w:ascii="Times New Roman" w:hAnsi="Times New Roman"/>
          <w:lang w:val="mn-MN"/>
        </w:rPr>
        <w:t>д өргөдөл гарган</w:t>
      </w:r>
    </w:p>
    <w:p w:rsidR="00813944" w:rsidRPr="00552D5A" w:rsidRDefault="00B432FA" w:rsidP="00552D5A">
      <w:pPr>
        <w:rPr>
          <w:lang w:val="mn-MN"/>
        </w:rPr>
      </w:pPr>
      <w:r w:rsidRPr="00552D5A">
        <w:rPr>
          <w:rFonts w:ascii="Times New Roman" w:hAnsi="Times New Roman"/>
          <w:lang w:val="mn-MN"/>
        </w:rPr>
        <w:fldChar w:fldCharType="begin"/>
      </w:r>
      <w:r w:rsidRPr="00552D5A">
        <w:rPr>
          <w:rFonts w:ascii="Times New Roman" w:hAnsi="Times New Roman"/>
          <w:lang w:val="mn-MN"/>
        </w:rPr>
        <w:instrText xml:space="preserve"> </w:instrText>
      </w:r>
      <w:r w:rsidRPr="00552D5A">
        <w:rPr>
          <w:rFonts w:ascii="Times New Roman" w:hAnsi="Times New Roman" w:hint="eastAsia"/>
          <w:lang w:val="mn-MN"/>
        </w:rPr>
        <w:instrText>eq \o\ac(</w:instrText>
      </w:r>
      <w:r w:rsidRPr="00552D5A">
        <w:rPr>
          <w:rFonts w:ascii="Times New Roman" w:hAnsi="Times New Roman" w:hint="eastAsia"/>
          <w:lang w:val="mn-MN"/>
        </w:rPr>
        <w:instrText>○</w:instrText>
      </w:r>
      <w:r w:rsidRPr="00552D5A">
        <w:rPr>
          <w:rFonts w:ascii="Times New Roman" w:hAnsi="Times New Roman" w:hint="eastAsia"/>
          <w:lang w:val="mn-MN"/>
        </w:rPr>
        <w:instrText>,</w:instrText>
      </w:r>
      <w:r w:rsidRPr="00552D5A">
        <w:rPr>
          <w:rFonts w:ascii="Times New Roman" w:hAnsi="Times New Roman" w:hint="eastAsia"/>
          <w:position w:val="2"/>
          <w:sz w:val="14"/>
          <w:lang w:val="mn-MN"/>
        </w:rPr>
        <w:instrText>1</w:instrText>
      </w:r>
      <w:r w:rsidRPr="00552D5A">
        <w:rPr>
          <w:rFonts w:ascii="Times New Roman" w:hAnsi="Times New Roman" w:hint="eastAsia"/>
          <w:lang w:val="mn-MN"/>
        </w:rPr>
        <w:instrText>)</w:instrText>
      </w:r>
      <w:r w:rsidRPr="00552D5A">
        <w:rPr>
          <w:rFonts w:ascii="Times New Roman" w:hAnsi="Times New Roman"/>
          <w:lang w:val="mn-MN"/>
        </w:rPr>
        <w:fldChar w:fldCharType="end"/>
      </w:r>
      <w:r w:rsidRPr="00552D5A">
        <w:rPr>
          <w:rFonts w:ascii="Times New Roman" w:hAnsi="Times New Roman"/>
          <w:lang w:val="mn-MN"/>
        </w:rPr>
        <w:t xml:space="preserve"> Гадаад дах данс руу шилжүүлэх гм гадаад</w:t>
      </w:r>
      <w:r w:rsidR="00552D5A">
        <w:rPr>
          <w:rFonts w:ascii="Times New Roman" w:hAnsi="Times New Roman"/>
          <w:lang w:val="mn-MN"/>
        </w:rPr>
        <w:t>ад</w:t>
      </w:r>
      <w:r w:rsidRPr="00552D5A">
        <w:rPr>
          <w:rFonts w:ascii="Times New Roman" w:hAnsi="Times New Roman"/>
          <w:lang w:val="mn-MN"/>
        </w:rPr>
        <w:t xml:space="preserve"> хүлээн авах арга </w:t>
      </w:r>
      <w:r w:rsidRPr="00552D5A">
        <w:rPr>
          <w:rFonts w:ascii="Times New Roman" w:hAnsi="Times New Roman"/>
          <w:lang w:val="mn-MN"/>
        </w:rPr>
        <w:fldChar w:fldCharType="begin"/>
      </w:r>
      <w:r w:rsidRPr="00552D5A">
        <w:rPr>
          <w:rFonts w:ascii="Times New Roman" w:hAnsi="Times New Roman"/>
          <w:lang w:val="mn-MN"/>
        </w:rPr>
        <w:instrText xml:space="preserve"> </w:instrText>
      </w:r>
      <w:r w:rsidRPr="00552D5A">
        <w:rPr>
          <w:rFonts w:ascii="Times New Roman" w:hAnsi="Times New Roman" w:hint="eastAsia"/>
          <w:lang w:val="mn-MN"/>
        </w:rPr>
        <w:instrText>eq \o\ac(</w:instrText>
      </w:r>
      <w:r w:rsidRPr="00552D5A">
        <w:rPr>
          <w:rFonts w:ascii="Times New Roman" w:hAnsi="Times New Roman" w:hint="eastAsia"/>
          <w:lang w:val="mn-MN"/>
        </w:rPr>
        <w:instrText>○</w:instrText>
      </w:r>
      <w:r w:rsidRPr="00552D5A">
        <w:rPr>
          <w:rFonts w:ascii="Times New Roman" w:hAnsi="Times New Roman" w:hint="eastAsia"/>
          <w:lang w:val="mn-MN"/>
        </w:rPr>
        <w:instrText>,</w:instrText>
      </w:r>
      <w:r w:rsidRPr="00552D5A">
        <w:rPr>
          <w:rFonts w:ascii="Times New Roman" w:hAnsi="Times New Roman" w:hint="eastAsia"/>
          <w:position w:val="2"/>
          <w:sz w:val="14"/>
          <w:lang w:val="mn-MN"/>
        </w:rPr>
        <w:instrText>2</w:instrText>
      </w:r>
      <w:r w:rsidRPr="00552D5A">
        <w:rPr>
          <w:rFonts w:ascii="Times New Roman" w:hAnsi="Times New Roman" w:hint="eastAsia"/>
          <w:lang w:val="mn-MN"/>
        </w:rPr>
        <w:instrText>)</w:instrText>
      </w:r>
      <w:r w:rsidRPr="00552D5A">
        <w:rPr>
          <w:rFonts w:ascii="Times New Roman" w:hAnsi="Times New Roman"/>
          <w:lang w:val="mn-MN"/>
        </w:rPr>
        <w:fldChar w:fldCharType="end"/>
      </w:r>
      <w:r w:rsidR="00552D5A">
        <w:rPr>
          <w:rFonts w:ascii="Times New Roman" w:hAnsi="Times New Roman"/>
          <w:lang w:val="mn-MN"/>
        </w:rPr>
        <w:t xml:space="preserve"> Онгоцны буудлын хилийн</w:t>
      </w:r>
      <w:r w:rsidRPr="00552D5A">
        <w:rPr>
          <w:rFonts w:ascii="Times New Roman" w:hAnsi="Times New Roman"/>
          <w:lang w:val="mn-MN"/>
        </w:rPr>
        <w:t xml:space="preserve"> шалганаар нэвтэрсний дараа бэлнээр аван буцах аргаас сонгох</w:t>
      </w:r>
    </w:p>
    <w:p w:rsidR="00813944" w:rsidRPr="003A6679" w:rsidRDefault="00813944" w:rsidP="00813944">
      <w:pPr>
        <w:rPr>
          <w:color w:val="000000" w:themeColor="text1"/>
        </w:rPr>
      </w:pPr>
      <w:r w:rsidRPr="003A6679">
        <w:rPr>
          <w:color w:val="000000" w:themeColor="text1"/>
        </w:rPr>
        <w:t>P</w:t>
      </w:r>
      <w:r w:rsidRPr="003A6679">
        <w:rPr>
          <w:rFonts w:hint="eastAsia"/>
          <w:color w:val="000000" w:themeColor="text1"/>
        </w:rPr>
        <w:t>3</w:t>
      </w:r>
    </w:p>
    <w:p w:rsidR="00E26527" w:rsidRPr="00E26527" w:rsidRDefault="00E26527" w:rsidP="00813944">
      <w:pPr>
        <w:rPr>
          <w:rFonts w:ascii="Times New Roman" w:hAnsi="Times New Roman"/>
          <w:color w:val="000000" w:themeColor="text1"/>
          <w:lang w:val="mn-MN"/>
        </w:rPr>
      </w:pPr>
      <w:r>
        <w:rPr>
          <w:rFonts w:ascii="Times New Roman" w:hAnsi="Times New Roman"/>
          <w:color w:val="000000" w:themeColor="text1"/>
          <w:lang w:val="mn-MN"/>
        </w:rPr>
        <w:t>Буцах баталгааны даатгал болон ажлаас гарсны дараах тэтгэвэрийн зөрүүг буцах</w:t>
      </w:r>
      <w:r w:rsidR="0051532A">
        <w:rPr>
          <w:rFonts w:ascii="Times New Roman" w:hAnsi="Times New Roman"/>
          <w:color w:val="000000" w:themeColor="text1"/>
          <w:lang w:val="mn-MN"/>
        </w:rPr>
        <w:t xml:space="preserve"> эсэхээс </w:t>
      </w:r>
      <w:r w:rsidR="00552D5A">
        <w:rPr>
          <w:rFonts w:ascii="Times New Roman" w:hAnsi="Times New Roman"/>
          <w:color w:val="000000" w:themeColor="text1"/>
          <w:lang w:val="mn-MN"/>
        </w:rPr>
        <w:t>үл хамааран</w:t>
      </w:r>
      <w:r w:rsidR="0051532A">
        <w:rPr>
          <w:rFonts w:ascii="Times New Roman" w:hAnsi="Times New Roman"/>
          <w:color w:val="000000" w:themeColor="text1"/>
          <w:lang w:val="mn-MN"/>
        </w:rPr>
        <w:t>, мөн ажлаа өөрчлөх, ажлын гэрээ дуусахад даатгуулагчид нэхэмжлэл гарган Солонгосоос авах боломжтой.</w:t>
      </w:r>
    </w:p>
    <w:p w:rsidR="00BC5E3E" w:rsidRPr="00BC5E3E" w:rsidRDefault="00BC5E3E" w:rsidP="00813944">
      <w:pPr>
        <w:rPr>
          <w:rFonts w:ascii="Times New Roman" w:hAnsi="Times New Roman"/>
          <w:color w:val="000000" w:themeColor="text1"/>
          <w:lang w:val="mn-MN"/>
        </w:rPr>
      </w:pPr>
      <w:r w:rsidRPr="00BC5E3E">
        <w:rPr>
          <w:color w:val="000000" w:themeColor="text1"/>
          <w:lang w:val="mn-MN"/>
        </w:rPr>
        <w:t>*</w:t>
      </w:r>
      <w:r>
        <w:rPr>
          <w:rFonts w:ascii="Times New Roman" w:hAnsi="Times New Roman"/>
          <w:color w:val="000000" w:themeColor="text1"/>
          <w:lang w:val="mn-MN"/>
        </w:rPr>
        <w:t xml:space="preserve"> Гадаад ажилчин даатгалын зөрүүг </w:t>
      </w:r>
      <w:r w:rsidR="003B32A8">
        <w:rPr>
          <w:rFonts w:ascii="Times New Roman" w:hAnsi="Times New Roman"/>
          <w:color w:val="000000" w:themeColor="text1"/>
          <w:lang w:val="mn-MN"/>
        </w:rPr>
        <w:t>даатгалын компанид нэхэм</w:t>
      </w:r>
      <w:r w:rsidR="00552D5A">
        <w:rPr>
          <w:rFonts w:ascii="Times New Roman" w:hAnsi="Times New Roman"/>
          <w:color w:val="000000" w:themeColor="text1"/>
          <w:lang w:val="mn-MN"/>
        </w:rPr>
        <w:t>ж</w:t>
      </w:r>
      <w:r w:rsidR="003B32A8">
        <w:rPr>
          <w:rFonts w:ascii="Times New Roman" w:hAnsi="Times New Roman"/>
          <w:color w:val="000000" w:themeColor="text1"/>
          <w:lang w:val="mn-MN"/>
        </w:rPr>
        <w:t>лэн даатгалын хэмжээг магадлах хүсэлт гаргасан тохиолдолд үүнийг шалгах журмыг хэрэгжүүлэнэ.</w:t>
      </w:r>
    </w:p>
    <w:p w:rsidR="003B32A8" w:rsidRPr="003B32A8" w:rsidRDefault="00813944" w:rsidP="00813944">
      <w:pPr>
        <w:rPr>
          <w:rFonts w:ascii="Times New Roman" w:hAnsi="Times New Roman"/>
          <w:color w:val="000000" w:themeColor="text1"/>
          <w:lang w:val="mn-MN"/>
        </w:rPr>
      </w:pPr>
      <w:r w:rsidRPr="00552D5A">
        <w:rPr>
          <w:rFonts w:hint="eastAsia"/>
          <w:color w:val="000000" w:themeColor="text1"/>
          <w:lang w:val="mn-MN"/>
        </w:rPr>
        <w:t>▶</w:t>
      </w:r>
      <w:r w:rsidRPr="00552D5A">
        <w:rPr>
          <w:color w:val="000000" w:themeColor="text1"/>
          <w:lang w:val="mn-MN"/>
        </w:rPr>
        <w:t xml:space="preserve"> </w:t>
      </w:r>
      <w:r w:rsidR="003B32A8">
        <w:rPr>
          <w:rFonts w:ascii="Times New Roman" w:hAnsi="Times New Roman"/>
          <w:color w:val="000000" w:themeColor="text1"/>
          <w:lang w:val="mn-MN"/>
        </w:rPr>
        <w:t>Нутаг буцсаны дараа гадаадаас хүлээн авах арга.</w:t>
      </w:r>
    </w:p>
    <w:p w:rsidR="00552D5A" w:rsidRDefault="00552D5A" w:rsidP="00813944">
      <w:pPr>
        <w:rPr>
          <w:rFonts w:ascii="Times New Roman" w:hAnsi="Times New Roman"/>
          <w:color w:val="000000" w:themeColor="text1"/>
          <w:lang w:val="mn-MN"/>
        </w:rPr>
      </w:pPr>
    </w:p>
    <w:p w:rsidR="003B32A8" w:rsidRPr="003B32A8" w:rsidRDefault="003B32A8" w:rsidP="00813944">
      <w:pPr>
        <w:rPr>
          <w:rFonts w:ascii="Times New Roman" w:hAnsi="Times New Roman"/>
          <w:color w:val="000000" w:themeColor="text1"/>
          <w:lang w:val="mn-MN"/>
        </w:rPr>
      </w:pPr>
      <w:r>
        <w:rPr>
          <w:rFonts w:ascii="Times New Roman" w:hAnsi="Times New Roman"/>
          <w:color w:val="000000" w:themeColor="text1"/>
          <w:lang w:val="mn-MN"/>
        </w:rPr>
        <w:t xml:space="preserve">Ажлаа өөрчлөх өргөдөл, Буцах өргөдөл </w:t>
      </w:r>
    </w:p>
    <w:p w:rsidR="003B32A8" w:rsidRPr="003B32A8" w:rsidRDefault="003B32A8" w:rsidP="00813944">
      <w:pPr>
        <w:rPr>
          <w:rFonts w:ascii="Times New Roman" w:hAnsi="Times New Roman"/>
          <w:color w:val="000000" w:themeColor="text1"/>
          <w:lang w:val="mn-MN"/>
        </w:rPr>
      </w:pPr>
      <w:r>
        <w:rPr>
          <w:rFonts w:ascii="Times New Roman" w:hAnsi="Times New Roman"/>
          <w:color w:val="000000" w:themeColor="text1"/>
          <w:lang w:val="mn-MN"/>
        </w:rPr>
        <w:t>Даатгуулагч, Гадаад ажилчин</w:t>
      </w:r>
    </w:p>
    <w:p w:rsidR="003B32A8" w:rsidRPr="003B32A8" w:rsidRDefault="003B32A8" w:rsidP="00813944">
      <w:pPr>
        <w:rPr>
          <w:rFonts w:ascii="Times New Roman" w:hAnsi="Times New Roman"/>
          <w:color w:val="000000" w:themeColor="text1"/>
          <w:lang w:val="mn-MN"/>
        </w:rPr>
      </w:pPr>
      <w:r>
        <w:rPr>
          <w:rFonts w:ascii="Times New Roman" w:hAnsi="Times New Roman"/>
          <w:color w:val="000000" w:themeColor="text1"/>
          <w:lang w:val="mn-MN"/>
        </w:rPr>
        <w:lastRenderedPageBreak/>
        <w:t>Буцахаас 1сарын өмнө</w:t>
      </w:r>
    </w:p>
    <w:p w:rsidR="00813944" w:rsidRPr="00552D5A" w:rsidRDefault="005D2E03" w:rsidP="00813944">
      <w:pPr>
        <w:rPr>
          <w:color w:val="000000" w:themeColor="text1"/>
          <w:lang w:val="mn-MN"/>
        </w:rPr>
      </w:pPr>
      <w:r>
        <w:rPr>
          <w:rFonts w:ascii="Times New Roman" w:hAnsi="Times New Roman"/>
          <w:color w:val="000000" w:themeColor="text1"/>
          <w:lang w:val="mn-MN"/>
        </w:rPr>
        <w:t>Хүлээн авах даатгалын хэмжээ гм мэдээлэл илгээх</w:t>
      </w:r>
    </w:p>
    <w:p w:rsidR="005D2E03" w:rsidRPr="005D2E03" w:rsidRDefault="005D2E03" w:rsidP="00813944">
      <w:pPr>
        <w:rPr>
          <w:rFonts w:ascii="Times New Roman" w:hAnsi="Times New Roman"/>
          <w:color w:val="000000" w:themeColor="text1"/>
          <w:lang w:val="mn-MN"/>
        </w:rPr>
      </w:pPr>
      <w:r>
        <w:rPr>
          <w:rFonts w:ascii="Times New Roman" w:hAnsi="Times New Roman"/>
          <w:color w:val="000000" w:themeColor="text1"/>
          <w:lang w:val="mn-MN"/>
        </w:rPr>
        <w:t>Даатгалын компани</w:t>
      </w:r>
    </w:p>
    <w:p w:rsidR="00813944" w:rsidRPr="00552D5A" w:rsidRDefault="005D2E03" w:rsidP="00813944">
      <w:pPr>
        <w:rPr>
          <w:color w:val="000000" w:themeColor="text1"/>
          <w:lang w:val="mn-MN"/>
        </w:rPr>
      </w:pPr>
      <w:r>
        <w:rPr>
          <w:rFonts w:ascii="Times New Roman" w:hAnsi="Times New Roman" w:hint="eastAsia"/>
          <w:color w:val="000000" w:themeColor="text1"/>
          <w:lang w:val="mn-MN"/>
        </w:rPr>
        <w:t>(</w:t>
      </w:r>
      <w:r>
        <w:rPr>
          <w:rFonts w:ascii="Times New Roman" w:hAnsi="Times New Roman"/>
          <w:color w:val="000000" w:themeColor="text1"/>
          <w:lang w:val="mn-MN"/>
        </w:rPr>
        <w:t>Автоматаар илгээх</w:t>
      </w:r>
      <w:r>
        <w:rPr>
          <w:rFonts w:ascii="Times New Roman" w:hAnsi="Times New Roman" w:hint="eastAsia"/>
          <w:color w:val="000000" w:themeColor="text1"/>
          <w:lang w:val="mn-MN"/>
        </w:rPr>
        <w:t>)</w:t>
      </w:r>
      <w:r w:rsidR="00813944" w:rsidRPr="00552D5A">
        <w:rPr>
          <w:color w:val="000000" w:themeColor="text1"/>
          <w:lang w:val="mn-MN"/>
        </w:rPr>
        <w:t xml:space="preserve"> </w:t>
      </w:r>
    </w:p>
    <w:p w:rsidR="00813944" w:rsidRPr="00552D5A" w:rsidRDefault="00813944" w:rsidP="00813944">
      <w:pPr>
        <w:rPr>
          <w:color w:val="000000" w:themeColor="text1"/>
          <w:lang w:val="mn-MN"/>
        </w:rPr>
      </w:pPr>
    </w:p>
    <w:p w:rsidR="00813944" w:rsidRPr="00552D5A" w:rsidRDefault="00F36688" w:rsidP="00813944">
      <w:pPr>
        <w:rPr>
          <w:rFonts w:ascii="Times New Roman" w:hAnsi="Times New Roman"/>
          <w:color w:val="000000" w:themeColor="text1"/>
          <w:lang w:val="mn-MN"/>
        </w:rPr>
      </w:pPr>
      <w:r>
        <w:rPr>
          <w:rFonts w:ascii="Times New Roman" w:hAnsi="Times New Roman"/>
          <w:color w:val="000000" w:themeColor="text1"/>
          <w:lang w:val="mn-MN"/>
        </w:rPr>
        <w:t>Даатгалын өргөдөл</w:t>
      </w:r>
    </w:p>
    <w:p w:rsidR="00813944" w:rsidRPr="00552D5A" w:rsidRDefault="00F36688" w:rsidP="00813944">
      <w:pPr>
        <w:rPr>
          <w:rFonts w:ascii="Times New Roman" w:hAnsi="Times New Roman" w:hint="eastAsia"/>
          <w:color w:val="000000" w:themeColor="text1"/>
          <w:lang w:val="mn-MN"/>
        </w:rPr>
      </w:pPr>
      <w:r>
        <w:rPr>
          <w:rFonts w:ascii="Times New Roman" w:hAnsi="Times New Roman"/>
          <w:color w:val="000000" w:themeColor="text1"/>
          <w:lang w:val="mn-MN"/>
        </w:rPr>
        <w:t>Гадаад ажилчин</w:t>
      </w:r>
    </w:p>
    <w:p w:rsidR="00813944" w:rsidRPr="00F36688" w:rsidRDefault="00F36688" w:rsidP="00813944">
      <w:pPr>
        <w:rPr>
          <w:rFonts w:ascii="Times New Roman" w:hAnsi="Times New Roman"/>
          <w:color w:val="000000" w:themeColor="text1"/>
          <w:lang w:val="mn-MN"/>
        </w:rPr>
      </w:pPr>
      <w:r>
        <w:rPr>
          <w:rFonts w:ascii="Times New Roman" w:hAnsi="Times New Roman"/>
          <w:color w:val="000000" w:themeColor="text1"/>
          <w:lang w:val="mn-MN"/>
        </w:rPr>
        <w:t>Буцахаас 1сарын дотор</w:t>
      </w:r>
    </w:p>
    <w:p w:rsidR="001642A2" w:rsidRPr="001642A2" w:rsidRDefault="001642A2" w:rsidP="00813944">
      <w:pPr>
        <w:rPr>
          <w:rFonts w:ascii="Times New Roman" w:hAnsi="Times New Roman"/>
          <w:color w:val="000000" w:themeColor="text1"/>
          <w:lang w:val="mn-MN"/>
        </w:rPr>
      </w:pPr>
      <w:r>
        <w:rPr>
          <w:rFonts w:ascii="Times New Roman" w:hAnsi="Times New Roman"/>
          <w:color w:val="000000" w:themeColor="text1"/>
          <w:lang w:val="mn-MN"/>
        </w:rPr>
        <w:t xml:space="preserve">Өргөдөл хүлээн авах, хянах </w:t>
      </w:r>
    </w:p>
    <w:p w:rsidR="00813944" w:rsidRPr="00552D5A" w:rsidRDefault="001642A2" w:rsidP="00813944">
      <w:pPr>
        <w:rPr>
          <w:color w:val="000000" w:themeColor="text1"/>
          <w:lang w:val="mn-MN"/>
        </w:rPr>
      </w:pPr>
      <w:r>
        <w:rPr>
          <w:rFonts w:ascii="Times New Roman" w:hAnsi="Times New Roman"/>
          <w:color w:val="000000" w:themeColor="text1"/>
          <w:lang w:val="mn-MN"/>
        </w:rPr>
        <w:t>Даатгалын компани</w:t>
      </w:r>
      <w:r w:rsidR="00813944" w:rsidRPr="00552D5A">
        <w:rPr>
          <w:color w:val="000000" w:themeColor="text1"/>
          <w:lang w:val="mn-MN"/>
        </w:rPr>
        <w:t xml:space="preserve"> </w:t>
      </w:r>
    </w:p>
    <w:p w:rsidR="001642A2" w:rsidRPr="001642A2" w:rsidRDefault="001642A2" w:rsidP="00813944">
      <w:pPr>
        <w:rPr>
          <w:rFonts w:ascii="Times New Roman" w:hAnsi="Times New Roman"/>
          <w:color w:val="000000" w:themeColor="text1"/>
          <w:lang w:val="mn-MN"/>
        </w:rPr>
      </w:pPr>
      <w:r>
        <w:rPr>
          <w:rFonts w:ascii="Times New Roman" w:hAnsi="Times New Roman"/>
          <w:color w:val="000000" w:themeColor="text1"/>
          <w:lang w:val="mn-MN"/>
        </w:rPr>
        <w:t>Өргөдөл хүлээн авснаас 1</w:t>
      </w:r>
      <w:r>
        <w:rPr>
          <w:rFonts w:ascii="Times New Roman" w:hAnsi="Times New Roman" w:hint="eastAsia"/>
          <w:color w:val="000000" w:themeColor="text1"/>
          <w:lang w:val="mn-MN"/>
        </w:rPr>
        <w:t>~</w:t>
      </w:r>
      <w:r>
        <w:rPr>
          <w:rFonts w:ascii="Times New Roman" w:hAnsi="Times New Roman"/>
          <w:color w:val="000000" w:themeColor="text1"/>
          <w:lang w:val="mn-MN"/>
        </w:rPr>
        <w:t>2 өдрийн дотор</w:t>
      </w:r>
    </w:p>
    <w:p w:rsidR="001642A2" w:rsidRPr="00552D5A" w:rsidRDefault="001642A2" w:rsidP="00813944">
      <w:pPr>
        <w:rPr>
          <w:rFonts w:ascii="Times New Roman" w:hAnsi="Times New Roman"/>
          <w:color w:val="000000" w:themeColor="text1"/>
          <w:lang w:val="mn-MN"/>
        </w:rPr>
      </w:pPr>
    </w:p>
    <w:p w:rsidR="001642A2" w:rsidRDefault="001642A2" w:rsidP="00813944">
      <w:pPr>
        <w:rPr>
          <w:rFonts w:ascii="Times New Roman" w:hAnsi="Times New Roman"/>
          <w:color w:val="000000" w:themeColor="text1"/>
          <w:lang w:val="mn-MN"/>
        </w:rPr>
      </w:pPr>
      <w:r>
        <w:rPr>
          <w:rFonts w:ascii="Times New Roman" w:hAnsi="Times New Roman"/>
          <w:color w:val="000000" w:themeColor="text1"/>
          <w:lang w:val="mn-MN"/>
        </w:rPr>
        <w:t>Хууль зүйн яамнаас буцахыг хянахтай зэрэгцэн даатгал олгогдоно.</w:t>
      </w:r>
    </w:p>
    <w:p w:rsidR="001642A2" w:rsidRPr="001642A2" w:rsidRDefault="001642A2" w:rsidP="00813944">
      <w:pPr>
        <w:rPr>
          <w:rFonts w:ascii="Times New Roman" w:hAnsi="Times New Roman"/>
          <w:color w:val="000000" w:themeColor="text1"/>
          <w:lang w:val="mn-MN"/>
        </w:rPr>
      </w:pPr>
      <w:r>
        <w:rPr>
          <w:rFonts w:ascii="Times New Roman" w:hAnsi="Times New Roman"/>
          <w:color w:val="000000" w:themeColor="text1"/>
          <w:lang w:val="mn-MN"/>
        </w:rPr>
        <w:t>Даатгалын компани - Банк</w:t>
      </w:r>
    </w:p>
    <w:p w:rsidR="00813944" w:rsidRPr="001642A2" w:rsidRDefault="001642A2" w:rsidP="00813944">
      <w:pPr>
        <w:rPr>
          <w:rFonts w:ascii="Times New Roman" w:hAnsi="Times New Roman"/>
          <w:color w:val="000000" w:themeColor="text1"/>
          <w:lang w:val="mn-MN"/>
        </w:rPr>
      </w:pPr>
      <w:r>
        <w:rPr>
          <w:rFonts w:ascii="Times New Roman" w:hAnsi="Times New Roman"/>
          <w:color w:val="000000" w:themeColor="text1"/>
          <w:lang w:val="mn-MN"/>
        </w:rPr>
        <w:t>Буцаснаас</w:t>
      </w:r>
      <w:r w:rsidR="00552D5A">
        <w:rPr>
          <w:rFonts w:ascii="Times New Roman" w:hAnsi="Times New Roman"/>
          <w:color w:val="000000" w:themeColor="text1"/>
          <w:lang w:val="mn-MN"/>
        </w:rPr>
        <w:t xml:space="preserve"> хойш</w:t>
      </w:r>
      <w:r>
        <w:rPr>
          <w:rFonts w:ascii="Times New Roman" w:hAnsi="Times New Roman"/>
          <w:color w:val="000000" w:themeColor="text1"/>
          <w:lang w:val="mn-MN"/>
        </w:rPr>
        <w:t xml:space="preserve"> 1</w:t>
      </w:r>
      <w:r w:rsidRPr="00552D5A">
        <w:rPr>
          <w:color w:val="000000" w:themeColor="text1"/>
          <w:lang w:val="mn-MN"/>
        </w:rPr>
        <w:t>~</w:t>
      </w:r>
      <w:r>
        <w:rPr>
          <w:rFonts w:ascii="Times New Roman" w:hAnsi="Times New Roman"/>
          <w:color w:val="000000" w:themeColor="text1"/>
          <w:lang w:val="mn-MN"/>
        </w:rPr>
        <w:t>2 хоногийн дотор</w:t>
      </w:r>
    </w:p>
    <w:p w:rsidR="00E613F9" w:rsidRPr="00E613F9" w:rsidRDefault="00E613F9" w:rsidP="00813944">
      <w:pPr>
        <w:rPr>
          <w:rFonts w:ascii="Times New Roman" w:hAnsi="Times New Roman"/>
          <w:color w:val="000000" w:themeColor="text1"/>
          <w:lang w:val="mn-MN"/>
        </w:rPr>
      </w:pPr>
      <w:r>
        <w:rPr>
          <w:rFonts w:ascii="Times New Roman" w:hAnsi="Times New Roman"/>
          <w:color w:val="000000" w:themeColor="text1"/>
          <w:lang w:val="mn-MN"/>
        </w:rPr>
        <w:t>Гадаад руу шилжүүлэх</w:t>
      </w:r>
    </w:p>
    <w:p w:rsidR="00E613F9" w:rsidRPr="00E613F9" w:rsidRDefault="0057061C" w:rsidP="00813944">
      <w:pPr>
        <w:rPr>
          <w:rFonts w:ascii="Times New Roman" w:hAnsi="Times New Roman"/>
          <w:color w:val="000000" w:themeColor="text1"/>
          <w:lang w:val="mn-MN"/>
        </w:rPr>
      </w:pPr>
      <w:r>
        <w:rPr>
          <w:rFonts w:ascii="Times New Roman" w:hAnsi="Times New Roman"/>
          <w:color w:val="000000" w:themeColor="text1"/>
          <w:lang w:val="mn-MN"/>
        </w:rPr>
        <w:t>Ш</w:t>
      </w:r>
      <w:r w:rsidR="00E613F9">
        <w:rPr>
          <w:rFonts w:ascii="Times New Roman" w:hAnsi="Times New Roman"/>
          <w:color w:val="000000" w:themeColor="text1"/>
          <w:lang w:val="mn-MN"/>
        </w:rPr>
        <w:t>ил</w:t>
      </w:r>
      <w:r>
        <w:rPr>
          <w:rFonts w:ascii="Times New Roman" w:hAnsi="Times New Roman"/>
          <w:color w:val="000000" w:themeColor="text1"/>
          <w:lang w:val="mn-MN"/>
        </w:rPr>
        <w:t>жүүлэг хийх банк</w:t>
      </w:r>
    </w:p>
    <w:p w:rsidR="00E613F9" w:rsidRPr="00E613F9" w:rsidRDefault="00E613F9" w:rsidP="00813944">
      <w:pPr>
        <w:rPr>
          <w:rFonts w:ascii="Times New Roman" w:hAnsi="Times New Roman"/>
          <w:color w:val="000000" w:themeColor="text1"/>
          <w:lang w:val="mn-MN"/>
        </w:rPr>
      </w:pPr>
    </w:p>
    <w:p w:rsidR="00813944" w:rsidRPr="00552D5A" w:rsidRDefault="00813944" w:rsidP="00813944">
      <w:pPr>
        <w:rPr>
          <w:color w:val="000000" w:themeColor="text1"/>
          <w:lang w:val="mn-MN"/>
        </w:rPr>
      </w:pPr>
    </w:p>
    <w:p w:rsidR="00813944" w:rsidRPr="00E04439" w:rsidRDefault="00E04439" w:rsidP="00813944">
      <w:pPr>
        <w:rPr>
          <w:rFonts w:ascii="Times New Roman" w:hAnsi="Times New Roman"/>
          <w:color w:val="000000" w:themeColor="text1"/>
          <w:lang w:val="mn-MN"/>
        </w:rPr>
      </w:pPr>
      <w:r>
        <w:rPr>
          <w:rFonts w:ascii="Times New Roman" w:hAnsi="Times New Roman"/>
          <w:color w:val="000000" w:themeColor="text1"/>
          <w:lang w:val="mn-MN"/>
        </w:rPr>
        <w:t xml:space="preserve">Шууд </w:t>
      </w:r>
    </w:p>
    <w:p w:rsidR="00E04439" w:rsidRPr="00E04439" w:rsidRDefault="00E04439" w:rsidP="00813944">
      <w:pPr>
        <w:rPr>
          <w:rFonts w:ascii="Times New Roman" w:hAnsi="Times New Roman"/>
          <w:color w:val="000000" w:themeColor="text1"/>
          <w:lang w:val="mn-MN"/>
        </w:rPr>
      </w:pPr>
      <w:r>
        <w:rPr>
          <w:rFonts w:ascii="Times New Roman" w:hAnsi="Times New Roman"/>
          <w:color w:val="000000" w:themeColor="text1"/>
          <w:lang w:val="mn-MN"/>
        </w:rPr>
        <w:t>Илгээх улс, хүлээн авах</w:t>
      </w:r>
    </w:p>
    <w:p w:rsidR="00E04439" w:rsidRPr="00E04439" w:rsidRDefault="00E04439" w:rsidP="00813944">
      <w:pPr>
        <w:rPr>
          <w:rFonts w:ascii="Times New Roman" w:hAnsi="Times New Roman"/>
          <w:color w:val="000000" w:themeColor="text1"/>
          <w:lang w:val="mn-MN"/>
        </w:rPr>
      </w:pPr>
      <w:r>
        <w:rPr>
          <w:rFonts w:ascii="Times New Roman" w:hAnsi="Times New Roman"/>
          <w:color w:val="000000" w:themeColor="text1"/>
          <w:lang w:val="mn-MN"/>
        </w:rPr>
        <w:t>Тухайн орны хүлээн авах банк</w:t>
      </w:r>
    </w:p>
    <w:p w:rsidR="00813944" w:rsidRPr="00E04439" w:rsidRDefault="00E04439" w:rsidP="00813944">
      <w:pPr>
        <w:rPr>
          <w:rFonts w:ascii="Times New Roman" w:hAnsi="Times New Roman"/>
          <w:color w:val="000000" w:themeColor="text1"/>
          <w:lang w:val="mn-MN"/>
        </w:rPr>
      </w:pPr>
      <w:r>
        <w:rPr>
          <w:rFonts w:ascii="Times New Roman" w:hAnsi="Times New Roman"/>
          <w:color w:val="000000" w:themeColor="text1"/>
          <w:lang w:val="mn-MN"/>
        </w:rPr>
        <w:t xml:space="preserve">Шилжүүлснээс </w:t>
      </w:r>
      <w:r w:rsidR="00552D5A">
        <w:rPr>
          <w:rFonts w:ascii="Times New Roman" w:hAnsi="Times New Roman"/>
          <w:color w:val="000000" w:themeColor="text1"/>
          <w:lang w:val="mn-MN"/>
        </w:rPr>
        <w:t xml:space="preserve">хойш </w:t>
      </w:r>
      <w:r>
        <w:rPr>
          <w:rFonts w:ascii="Times New Roman" w:hAnsi="Times New Roman"/>
          <w:color w:val="000000" w:themeColor="text1"/>
          <w:lang w:val="mn-MN"/>
        </w:rPr>
        <w:t>1</w:t>
      </w:r>
      <w:r w:rsidRPr="00552D5A">
        <w:rPr>
          <w:color w:val="000000" w:themeColor="text1"/>
          <w:lang w:val="mn-MN"/>
        </w:rPr>
        <w:t>~</w:t>
      </w:r>
      <w:r>
        <w:rPr>
          <w:rFonts w:ascii="Times New Roman" w:hAnsi="Times New Roman"/>
          <w:color w:val="000000" w:themeColor="text1"/>
          <w:lang w:val="mn-MN"/>
        </w:rPr>
        <w:t>2 хоногий</w:t>
      </w:r>
      <w:r w:rsidR="00E815CF">
        <w:rPr>
          <w:rFonts w:ascii="Times New Roman" w:hAnsi="Times New Roman"/>
          <w:color w:val="000000" w:themeColor="text1"/>
          <w:lang w:val="mn-MN"/>
        </w:rPr>
        <w:t>н</w:t>
      </w:r>
      <w:r>
        <w:rPr>
          <w:rFonts w:ascii="Times New Roman" w:hAnsi="Times New Roman"/>
          <w:color w:val="000000" w:themeColor="text1"/>
          <w:lang w:val="mn-MN"/>
        </w:rPr>
        <w:t xml:space="preserve"> дотор</w:t>
      </w:r>
    </w:p>
    <w:p w:rsidR="00627734" w:rsidRPr="00627734" w:rsidRDefault="00627734" w:rsidP="00813944">
      <w:pPr>
        <w:rPr>
          <w:rFonts w:ascii="Times New Roman" w:hAnsi="Times New Roman"/>
          <w:color w:val="000000" w:themeColor="text1"/>
          <w:lang w:val="mn-MN"/>
        </w:rPr>
      </w:pPr>
      <w:r>
        <w:rPr>
          <w:rFonts w:ascii="Times New Roman" w:hAnsi="Times New Roman"/>
          <w:color w:val="000000" w:themeColor="text1"/>
          <w:lang w:val="mn-MN"/>
        </w:rPr>
        <w:t>Даатгал хүлээн авах</w:t>
      </w:r>
    </w:p>
    <w:p w:rsidR="00927ABD" w:rsidRPr="00927ABD" w:rsidRDefault="00927ABD" w:rsidP="00813944">
      <w:pPr>
        <w:rPr>
          <w:rFonts w:ascii="Times New Roman" w:hAnsi="Times New Roman"/>
          <w:color w:val="000000" w:themeColor="text1"/>
          <w:lang w:val="mn-MN"/>
        </w:rPr>
      </w:pPr>
      <w:r>
        <w:rPr>
          <w:rFonts w:ascii="Times New Roman" w:hAnsi="Times New Roman"/>
          <w:color w:val="000000" w:themeColor="text1"/>
          <w:lang w:val="mn-MN"/>
        </w:rPr>
        <w:t>Гадаад ажилчин</w:t>
      </w:r>
    </w:p>
    <w:p w:rsidR="00813944" w:rsidRPr="00927ABD" w:rsidRDefault="00927ABD" w:rsidP="00813944">
      <w:pPr>
        <w:rPr>
          <w:rFonts w:ascii="Times New Roman" w:hAnsi="Times New Roman"/>
          <w:color w:val="000000" w:themeColor="text1"/>
          <w:lang w:val="mn-MN"/>
        </w:rPr>
      </w:pPr>
      <w:r>
        <w:rPr>
          <w:rFonts w:ascii="Times New Roman" w:hAnsi="Times New Roman"/>
          <w:color w:val="000000" w:themeColor="text1"/>
          <w:lang w:val="mn-MN"/>
        </w:rPr>
        <w:t xml:space="preserve">Буцаснаас </w:t>
      </w:r>
      <w:r w:rsidR="00552D5A">
        <w:rPr>
          <w:rFonts w:ascii="Times New Roman" w:hAnsi="Times New Roman"/>
          <w:color w:val="000000" w:themeColor="text1"/>
          <w:lang w:val="mn-MN"/>
        </w:rPr>
        <w:t xml:space="preserve">хойш </w:t>
      </w:r>
      <w:r>
        <w:rPr>
          <w:rFonts w:ascii="Times New Roman" w:hAnsi="Times New Roman"/>
          <w:color w:val="000000" w:themeColor="text1"/>
          <w:lang w:val="mn-MN"/>
        </w:rPr>
        <w:t>14 хоногийн дотор</w:t>
      </w:r>
    </w:p>
    <w:p w:rsidR="00813944" w:rsidRPr="00552D5A" w:rsidRDefault="00813944" w:rsidP="00813944">
      <w:pPr>
        <w:rPr>
          <w:color w:val="000000" w:themeColor="text1"/>
          <w:lang w:val="mn-MN"/>
        </w:rPr>
      </w:pPr>
    </w:p>
    <w:p w:rsidR="00836585" w:rsidRPr="00836585" w:rsidRDefault="00813944" w:rsidP="00813944">
      <w:pPr>
        <w:rPr>
          <w:rFonts w:ascii="Times New Roman" w:hAnsi="Times New Roman"/>
          <w:color w:val="000000" w:themeColor="text1"/>
          <w:lang w:val="mn-MN"/>
        </w:rPr>
      </w:pPr>
      <w:r w:rsidRPr="00552D5A">
        <w:rPr>
          <w:rFonts w:hint="eastAsia"/>
          <w:color w:val="000000" w:themeColor="text1"/>
          <w:lang w:val="mn-MN"/>
        </w:rPr>
        <w:t>▶</w:t>
      </w:r>
      <w:r w:rsidRPr="00552D5A">
        <w:rPr>
          <w:color w:val="000000" w:themeColor="text1"/>
          <w:lang w:val="mn-MN"/>
        </w:rPr>
        <w:t xml:space="preserve"> </w:t>
      </w:r>
      <w:r w:rsidR="00836585">
        <w:rPr>
          <w:rFonts w:ascii="Times New Roman" w:hAnsi="Times New Roman"/>
          <w:color w:val="000000" w:themeColor="text1"/>
          <w:lang w:val="mn-MN"/>
        </w:rPr>
        <w:t xml:space="preserve">Буцах өдрөө онгоцны буудал дээр авах арга </w:t>
      </w:r>
      <w:r w:rsidR="00836585">
        <w:rPr>
          <w:rFonts w:ascii="Times New Roman" w:hAnsi="Times New Roman" w:hint="eastAsia"/>
          <w:color w:val="000000" w:themeColor="text1"/>
          <w:lang w:val="mn-MN"/>
        </w:rPr>
        <w:t>(</w:t>
      </w:r>
      <w:r w:rsidR="00836585">
        <w:rPr>
          <w:rFonts w:ascii="Times New Roman" w:hAnsi="Times New Roman"/>
          <w:color w:val="000000" w:themeColor="text1"/>
          <w:lang w:val="mn-MN"/>
        </w:rPr>
        <w:t>Инчон ОУ онгоцны буудал</w:t>
      </w:r>
      <w:r w:rsidR="00836585">
        <w:rPr>
          <w:rFonts w:ascii="Times New Roman" w:hAnsi="Times New Roman" w:hint="eastAsia"/>
          <w:color w:val="000000" w:themeColor="text1"/>
          <w:lang w:val="mn-MN"/>
        </w:rPr>
        <w:t>)</w:t>
      </w:r>
    </w:p>
    <w:p w:rsidR="00836585" w:rsidRPr="00836585" w:rsidRDefault="00836585" w:rsidP="00813944">
      <w:pPr>
        <w:rPr>
          <w:rFonts w:ascii="Times New Roman" w:hAnsi="Times New Roman"/>
          <w:color w:val="000000" w:themeColor="text1"/>
          <w:lang w:val="mn-MN"/>
        </w:rPr>
      </w:pPr>
      <w:r>
        <w:rPr>
          <w:rFonts w:ascii="Times New Roman" w:hAnsi="Times New Roman"/>
          <w:color w:val="000000" w:themeColor="text1"/>
          <w:lang w:val="mn-MN"/>
        </w:rPr>
        <w:t xml:space="preserve">Даатгалын өргөдөл </w:t>
      </w:r>
      <w:r>
        <w:rPr>
          <w:rFonts w:ascii="Times New Roman" w:hAnsi="Times New Roman" w:hint="eastAsia"/>
          <w:color w:val="000000" w:themeColor="text1"/>
          <w:lang w:val="mn-MN"/>
        </w:rPr>
        <w:t>(</w:t>
      </w:r>
      <w:r>
        <w:rPr>
          <w:rFonts w:ascii="Times New Roman" w:hAnsi="Times New Roman"/>
          <w:color w:val="000000" w:themeColor="text1"/>
          <w:lang w:val="mn-MN"/>
        </w:rPr>
        <w:t>өргөдөл гаргахдаа онгоцны буудалд авахаа сонгох</w:t>
      </w:r>
      <w:r>
        <w:rPr>
          <w:rFonts w:ascii="Times New Roman" w:hAnsi="Times New Roman" w:hint="eastAsia"/>
          <w:color w:val="000000" w:themeColor="text1"/>
          <w:lang w:val="mn-MN"/>
        </w:rPr>
        <w:t>)</w:t>
      </w:r>
    </w:p>
    <w:p w:rsidR="00836585" w:rsidRPr="00836585" w:rsidRDefault="00836585" w:rsidP="00813944">
      <w:pPr>
        <w:rPr>
          <w:rFonts w:ascii="Times New Roman" w:hAnsi="Times New Roman"/>
          <w:color w:val="000000" w:themeColor="text1"/>
          <w:lang w:val="mn-MN"/>
        </w:rPr>
      </w:pPr>
      <w:r>
        <w:rPr>
          <w:rFonts w:ascii="Times New Roman" w:hAnsi="Times New Roman"/>
          <w:color w:val="000000" w:themeColor="text1"/>
          <w:lang w:val="mn-MN"/>
        </w:rPr>
        <w:t>Гадаад ажилчин</w:t>
      </w:r>
    </w:p>
    <w:p w:rsidR="0049012D" w:rsidRPr="0049012D" w:rsidRDefault="0049012D" w:rsidP="00813944">
      <w:pPr>
        <w:rPr>
          <w:rFonts w:ascii="Times New Roman" w:hAnsi="Times New Roman"/>
          <w:color w:val="000000" w:themeColor="text1"/>
          <w:lang w:val="mn-MN"/>
        </w:rPr>
      </w:pPr>
      <w:r>
        <w:rPr>
          <w:rFonts w:ascii="Times New Roman" w:hAnsi="Times New Roman"/>
          <w:color w:val="000000" w:themeColor="text1"/>
          <w:lang w:val="mn-MN"/>
        </w:rPr>
        <w:t>Даатгалын зааварчилгаа авах</w:t>
      </w:r>
      <w:r w:rsidR="009441C7">
        <w:rPr>
          <w:rFonts w:ascii="Times New Roman" w:hAnsi="Times New Roman"/>
          <w:color w:val="000000" w:themeColor="text1"/>
          <w:lang w:val="mn-MN"/>
        </w:rPr>
        <w:t xml:space="preserve"> </w:t>
      </w:r>
      <w:r w:rsidR="009441C7">
        <w:rPr>
          <w:rFonts w:ascii="Times New Roman" w:hAnsi="Times New Roman" w:hint="eastAsia"/>
          <w:color w:val="000000" w:themeColor="text1"/>
          <w:lang w:val="mn-MN"/>
        </w:rPr>
        <w:t>(</w:t>
      </w:r>
      <w:r w:rsidR="009441C7">
        <w:rPr>
          <w:rFonts w:ascii="Times New Roman" w:hAnsi="Times New Roman"/>
          <w:color w:val="000000" w:themeColor="text1"/>
          <w:lang w:val="mn-MN"/>
        </w:rPr>
        <w:t>даатгалын нэхэмжлэл авах</w:t>
      </w:r>
      <w:r w:rsidR="009441C7">
        <w:rPr>
          <w:rFonts w:ascii="Times New Roman" w:hAnsi="Times New Roman" w:hint="eastAsia"/>
          <w:color w:val="000000" w:themeColor="text1"/>
          <w:lang w:val="mn-MN"/>
        </w:rPr>
        <w:t>)</w:t>
      </w:r>
    </w:p>
    <w:p w:rsidR="00813944" w:rsidRPr="0049012D" w:rsidRDefault="0049012D" w:rsidP="00813944">
      <w:pPr>
        <w:rPr>
          <w:rFonts w:ascii="Times New Roman" w:hAnsi="Times New Roman"/>
          <w:color w:val="000000" w:themeColor="text1"/>
          <w:lang w:val="mn-MN"/>
        </w:rPr>
      </w:pPr>
      <w:r>
        <w:rPr>
          <w:rFonts w:ascii="Times New Roman" w:hAnsi="Times New Roman"/>
          <w:color w:val="000000" w:themeColor="text1"/>
          <w:lang w:val="mn-MN"/>
        </w:rPr>
        <w:t>Даатгалын компани – Гадаад ажилчин</w:t>
      </w:r>
    </w:p>
    <w:p w:rsidR="009441C7" w:rsidRPr="009441C7" w:rsidRDefault="009441C7" w:rsidP="00813944">
      <w:pPr>
        <w:rPr>
          <w:rFonts w:ascii="Times New Roman" w:hAnsi="Times New Roman"/>
          <w:color w:val="000000" w:themeColor="text1"/>
          <w:lang w:val="mn-MN"/>
        </w:rPr>
      </w:pPr>
      <w:r>
        <w:rPr>
          <w:rFonts w:ascii="Times New Roman" w:hAnsi="Times New Roman"/>
          <w:color w:val="000000" w:themeColor="text1"/>
          <w:lang w:val="mn-MN"/>
        </w:rPr>
        <w:t>Буцах өдрөө онгоцны буудлын банкинд даатгалын нэхэмжлэл гаргах</w:t>
      </w:r>
    </w:p>
    <w:p w:rsidR="00813944" w:rsidRPr="00887F80" w:rsidRDefault="00887F80" w:rsidP="00813944">
      <w:pPr>
        <w:rPr>
          <w:rFonts w:ascii="Times New Roman" w:hAnsi="Times New Roman"/>
          <w:color w:val="000000" w:themeColor="text1"/>
          <w:lang w:val="mn-MN"/>
        </w:rPr>
      </w:pPr>
      <w:r>
        <w:rPr>
          <w:rFonts w:ascii="Times New Roman" w:hAnsi="Times New Roman"/>
          <w:color w:val="000000" w:themeColor="text1"/>
          <w:lang w:val="mn-MN"/>
        </w:rPr>
        <w:t>Гадаад ажилчин - Банк</w:t>
      </w:r>
    </w:p>
    <w:p w:rsidR="00124A68" w:rsidRPr="00124A68" w:rsidRDefault="00124A68" w:rsidP="00813944">
      <w:pPr>
        <w:rPr>
          <w:rFonts w:ascii="Times New Roman" w:hAnsi="Times New Roman"/>
          <w:color w:val="000000" w:themeColor="text1"/>
          <w:lang w:val="mn-MN"/>
        </w:rPr>
      </w:pPr>
      <w:r>
        <w:rPr>
          <w:rFonts w:ascii="Times New Roman" w:hAnsi="Times New Roman"/>
          <w:color w:val="000000" w:themeColor="text1"/>
          <w:lang w:val="mn-MN"/>
        </w:rPr>
        <w:t>Даатгалын мөнгө солиулах баримт авах</w:t>
      </w:r>
    </w:p>
    <w:p w:rsidR="00813944" w:rsidRPr="00454640" w:rsidRDefault="00454640" w:rsidP="00813944">
      <w:pPr>
        <w:rPr>
          <w:rFonts w:ascii="Times New Roman" w:hAnsi="Times New Roman"/>
          <w:color w:val="000000" w:themeColor="text1"/>
          <w:lang w:val="mn-MN"/>
        </w:rPr>
      </w:pPr>
      <w:r>
        <w:rPr>
          <w:rFonts w:ascii="Times New Roman" w:hAnsi="Times New Roman"/>
          <w:color w:val="000000" w:themeColor="text1"/>
          <w:lang w:val="mn-MN"/>
        </w:rPr>
        <w:t>Банк – Гадаад ажилчин</w:t>
      </w:r>
    </w:p>
    <w:p w:rsidR="00454640" w:rsidRPr="00454640" w:rsidRDefault="00454640" w:rsidP="00813944">
      <w:pPr>
        <w:rPr>
          <w:rFonts w:ascii="Times New Roman" w:hAnsi="Times New Roman"/>
          <w:color w:val="000000" w:themeColor="text1"/>
          <w:lang w:val="mn-MN"/>
        </w:rPr>
      </w:pPr>
      <w:r>
        <w:rPr>
          <w:rFonts w:ascii="Times New Roman" w:hAnsi="Times New Roman"/>
          <w:color w:val="000000" w:themeColor="text1"/>
          <w:lang w:val="mn-MN"/>
        </w:rPr>
        <w:t>Хилийн шалганаар нэвтэрсний дараа валют солиулах цэгээс даатгал мөнгөө авсны дараа буцах</w:t>
      </w:r>
    </w:p>
    <w:p w:rsidR="00454640" w:rsidRPr="00454640" w:rsidRDefault="00454640" w:rsidP="00813944">
      <w:pPr>
        <w:rPr>
          <w:rFonts w:ascii="Times New Roman" w:hAnsi="Times New Roman"/>
          <w:color w:val="000000" w:themeColor="text1"/>
          <w:lang w:val="mn-MN"/>
        </w:rPr>
      </w:pPr>
      <w:r>
        <w:rPr>
          <w:rFonts w:ascii="Times New Roman" w:hAnsi="Times New Roman"/>
          <w:color w:val="000000" w:themeColor="text1"/>
          <w:lang w:val="mn-MN"/>
        </w:rPr>
        <w:t>Гадаад ажилчин</w:t>
      </w:r>
    </w:p>
    <w:p w:rsidR="00813944" w:rsidRPr="00552D5A" w:rsidRDefault="00813944" w:rsidP="00813944">
      <w:pPr>
        <w:rPr>
          <w:rFonts w:ascii="Times New Roman" w:hAnsi="Times New Roman" w:hint="eastAsia"/>
          <w:color w:val="000000" w:themeColor="text1"/>
          <w:lang w:val="mn-MN"/>
        </w:rPr>
      </w:pPr>
    </w:p>
    <w:p w:rsidR="00813944" w:rsidRPr="00552D5A" w:rsidRDefault="00813944" w:rsidP="00813944">
      <w:pPr>
        <w:rPr>
          <w:color w:val="000000" w:themeColor="text1"/>
          <w:lang w:val="mn-MN"/>
        </w:rPr>
      </w:pPr>
      <w:r w:rsidRPr="00552D5A">
        <w:rPr>
          <w:color w:val="000000" w:themeColor="text1"/>
          <w:lang w:val="mn-MN"/>
        </w:rPr>
        <w:t>P</w:t>
      </w:r>
      <w:r w:rsidRPr="00552D5A">
        <w:rPr>
          <w:rFonts w:hint="eastAsia"/>
          <w:color w:val="000000" w:themeColor="text1"/>
          <w:lang w:val="mn-MN"/>
        </w:rPr>
        <w:t>4</w:t>
      </w:r>
    </w:p>
    <w:p w:rsidR="008D3323" w:rsidRPr="008D3323" w:rsidRDefault="008D3323" w:rsidP="00813944">
      <w:pPr>
        <w:rPr>
          <w:rFonts w:ascii="Times New Roman" w:hAnsi="Times New Roman"/>
          <w:color w:val="000000" w:themeColor="text1"/>
          <w:lang w:val="mn-MN"/>
        </w:rPr>
      </w:pPr>
      <w:r>
        <w:rPr>
          <w:rFonts w:ascii="Times New Roman" w:hAnsi="Times New Roman"/>
          <w:color w:val="000000" w:themeColor="text1"/>
          <w:lang w:val="mn-MN"/>
        </w:rPr>
        <w:t>Гадаад ажилчинтой холбогдох хуулийнд орсон гол нэмэлт өөрчлөлт</w:t>
      </w:r>
    </w:p>
    <w:p w:rsidR="008D3323" w:rsidRPr="008D3323" w:rsidRDefault="008D3323" w:rsidP="00813944">
      <w:pPr>
        <w:rPr>
          <w:rFonts w:ascii="Times New Roman" w:hAnsi="Times New Roman"/>
          <w:color w:val="000000" w:themeColor="text1"/>
          <w:lang w:val="mn-MN"/>
        </w:rPr>
      </w:pPr>
      <w:r w:rsidRPr="008D3323">
        <w:rPr>
          <w:color w:val="000000" w:themeColor="text1"/>
          <w:lang w:val="mn-MN"/>
        </w:rPr>
        <w:t>*</w:t>
      </w:r>
      <w:r>
        <w:rPr>
          <w:rFonts w:ascii="Times New Roman" w:hAnsi="Times New Roman"/>
          <w:color w:val="000000" w:themeColor="text1"/>
          <w:lang w:val="mn-MN"/>
        </w:rPr>
        <w:t xml:space="preserve"> Гадаад ажилчин ажилуулахтай холбогдох хуулийн нэмэлт өөрчлөлт </w:t>
      </w:r>
      <w:r>
        <w:rPr>
          <w:rFonts w:ascii="Times New Roman" w:hAnsi="Times New Roman" w:hint="eastAsia"/>
          <w:color w:val="000000" w:themeColor="text1"/>
          <w:lang w:val="mn-MN"/>
        </w:rPr>
        <w:t>(</w:t>
      </w:r>
      <w:r w:rsidRPr="008D3323">
        <w:rPr>
          <w:color w:val="000000" w:themeColor="text1"/>
          <w:lang w:val="mn-MN"/>
        </w:rPr>
        <w:t>‘14.1.28</w:t>
      </w:r>
      <w:r w:rsidR="00552D5A">
        <w:rPr>
          <w:rFonts w:ascii="Times New Roman" w:hAnsi="Times New Roman"/>
          <w:color w:val="000000" w:themeColor="text1"/>
          <w:lang w:val="mn-MN"/>
        </w:rPr>
        <w:t xml:space="preserve"> батлагдан</w:t>
      </w:r>
      <w:r w:rsidRPr="008D3323">
        <w:rPr>
          <w:color w:val="000000" w:themeColor="text1"/>
          <w:lang w:val="mn-MN"/>
        </w:rPr>
        <w:t>, ’14.7.29</w:t>
      </w:r>
      <w:r>
        <w:rPr>
          <w:rFonts w:ascii="Times New Roman" w:hAnsi="Times New Roman"/>
          <w:color w:val="000000" w:themeColor="text1"/>
          <w:lang w:val="mn-MN"/>
        </w:rPr>
        <w:t xml:space="preserve"> хэрэгжүүлэх.</w:t>
      </w:r>
      <w:r>
        <w:rPr>
          <w:rFonts w:ascii="Times New Roman" w:hAnsi="Times New Roman" w:hint="eastAsia"/>
          <w:color w:val="000000" w:themeColor="text1"/>
          <w:lang w:val="mn-MN"/>
        </w:rPr>
        <w:t>)</w:t>
      </w:r>
    </w:p>
    <w:p w:rsidR="00813944" w:rsidRPr="008D3323" w:rsidRDefault="008D3323" w:rsidP="00813944">
      <w:pPr>
        <w:rPr>
          <w:rFonts w:ascii="Times New Roman" w:hAnsi="Times New Roman"/>
          <w:color w:val="000000" w:themeColor="text1"/>
          <w:lang w:val="mn-MN"/>
        </w:rPr>
      </w:pPr>
      <w:r w:rsidRPr="00552D5A">
        <w:rPr>
          <w:rFonts w:hint="eastAsia"/>
          <w:color w:val="000000" w:themeColor="text1"/>
          <w:lang w:val="mn-MN"/>
        </w:rPr>
        <w:t>☞</w:t>
      </w:r>
      <w:r>
        <w:rPr>
          <w:rFonts w:ascii="Times New Roman" w:hAnsi="Times New Roman"/>
          <w:color w:val="000000" w:themeColor="text1"/>
          <w:lang w:val="mn-MN"/>
        </w:rPr>
        <w:t xml:space="preserve"> Нэмэлт өөрчлөлт орсон хуультай Хууль зүйн үндэсний мэдээллийн төв</w:t>
      </w:r>
      <w:r w:rsidRPr="00552D5A">
        <w:rPr>
          <w:color w:val="000000" w:themeColor="text1"/>
          <w:lang w:val="mn-MN"/>
        </w:rPr>
        <w:t>(</w:t>
      </w:r>
      <w:hyperlink r:id="rId8" w:history="1">
        <w:r w:rsidRPr="00552D5A">
          <w:rPr>
            <w:rStyle w:val="a7"/>
            <w:lang w:val="mn-MN"/>
          </w:rPr>
          <w:t>www.law.go.kr</w:t>
        </w:r>
      </w:hyperlink>
      <w:r w:rsidRPr="00552D5A">
        <w:rPr>
          <w:color w:val="000000" w:themeColor="text1"/>
          <w:lang w:val="mn-MN"/>
        </w:rPr>
        <w:t>)</w:t>
      </w:r>
      <w:r>
        <w:rPr>
          <w:rFonts w:ascii="Times New Roman" w:hAnsi="Times New Roman"/>
          <w:color w:val="000000" w:themeColor="text1"/>
          <w:lang w:val="mn-MN"/>
        </w:rPr>
        <w:t xml:space="preserve"> р танилцах боломжтой.</w:t>
      </w:r>
    </w:p>
    <w:p w:rsidR="00813944" w:rsidRPr="00552D5A" w:rsidRDefault="00813944" w:rsidP="008D3323">
      <w:pPr>
        <w:pStyle w:val="a8"/>
        <w:numPr>
          <w:ilvl w:val="0"/>
          <w:numId w:val="6"/>
        </w:numPr>
        <w:ind w:leftChars="0"/>
        <w:rPr>
          <w:rFonts w:ascii="Times New Roman" w:hAnsi="Times New Roman"/>
          <w:color w:val="000000" w:themeColor="text1"/>
          <w:lang w:val="mn-MN"/>
        </w:rPr>
      </w:pPr>
      <w:r w:rsidRPr="00552D5A">
        <w:rPr>
          <w:color w:val="000000" w:themeColor="text1"/>
          <w:lang w:val="mn-MN"/>
        </w:rPr>
        <w:t xml:space="preserve"> </w:t>
      </w:r>
      <w:r w:rsidR="008D3323" w:rsidRPr="00552D5A">
        <w:rPr>
          <w:rFonts w:ascii="Times New Roman" w:hAnsi="Times New Roman"/>
          <w:color w:val="000000" w:themeColor="text1"/>
          <w:lang w:val="mn-MN"/>
        </w:rPr>
        <w:t xml:space="preserve">Гадаад ажилчны даатгал </w:t>
      </w:r>
      <w:r w:rsidR="008D3323" w:rsidRPr="00552D5A">
        <w:rPr>
          <w:rFonts w:ascii="Times New Roman" w:hAnsi="Times New Roman" w:hint="eastAsia"/>
          <w:color w:val="000000" w:themeColor="text1"/>
          <w:lang w:val="mn-MN"/>
        </w:rPr>
        <w:t>(</w:t>
      </w:r>
      <w:r w:rsidR="00762FA1" w:rsidRPr="00552D5A">
        <w:rPr>
          <w:rFonts w:ascii="Times New Roman" w:hAnsi="Times New Roman"/>
          <w:color w:val="000000" w:themeColor="text1"/>
          <w:lang w:val="mn-MN"/>
        </w:rPr>
        <w:t>Буцах баталгааны даатгал, буцах зардлын даатгал</w:t>
      </w:r>
      <w:r w:rsidR="008D3323" w:rsidRPr="00552D5A">
        <w:rPr>
          <w:rFonts w:ascii="Times New Roman" w:hAnsi="Times New Roman" w:hint="eastAsia"/>
          <w:color w:val="000000" w:themeColor="text1"/>
          <w:lang w:val="mn-MN"/>
        </w:rPr>
        <w:t>)</w:t>
      </w:r>
      <w:r w:rsidR="00762FA1" w:rsidRPr="00552D5A">
        <w:rPr>
          <w:rFonts w:ascii="Times New Roman" w:hAnsi="Times New Roman"/>
          <w:color w:val="000000" w:themeColor="text1"/>
          <w:lang w:val="mn-MN"/>
        </w:rPr>
        <w:t xml:space="preserve"> нэхэмжлэх эрх хүчингүй болох хугацаа</w:t>
      </w:r>
      <w:r w:rsidR="0044373C" w:rsidRPr="00552D5A">
        <w:rPr>
          <w:rFonts w:ascii="Times New Roman" w:hAnsi="Times New Roman"/>
          <w:color w:val="000000" w:themeColor="text1"/>
          <w:lang w:val="mn-MN"/>
        </w:rPr>
        <w:t>г</w:t>
      </w:r>
      <w:r w:rsidR="00762FA1" w:rsidRPr="00552D5A">
        <w:rPr>
          <w:rFonts w:ascii="Times New Roman" w:hAnsi="Times New Roman"/>
          <w:color w:val="000000" w:themeColor="text1"/>
          <w:lang w:val="mn-MN"/>
        </w:rPr>
        <w:t xml:space="preserve"> сунгах</w:t>
      </w:r>
      <w:r w:rsidR="00762FA1" w:rsidRPr="00552D5A">
        <w:rPr>
          <w:rFonts w:ascii="Times New Roman" w:hAnsi="Times New Roman" w:hint="eastAsia"/>
          <w:color w:val="000000" w:themeColor="text1"/>
          <w:lang w:val="mn-MN"/>
        </w:rPr>
        <w:t xml:space="preserve"> (</w:t>
      </w:r>
      <w:r w:rsidR="00762FA1" w:rsidRPr="00552D5A">
        <w:rPr>
          <w:rFonts w:ascii="Times New Roman" w:hAnsi="Times New Roman"/>
          <w:color w:val="000000" w:themeColor="text1"/>
          <w:lang w:val="mn-MN"/>
        </w:rPr>
        <w:t>2</w:t>
      </w:r>
      <w:r w:rsidR="00762FA1" w:rsidRPr="00552D5A">
        <w:rPr>
          <w:color w:val="000000" w:themeColor="text1"/>
          <w:lang w:val="mn-MN"/>
        </w:rPr>
        <w:t>→ 3</w:t>
      </w:r>
      <w:r w:rsidR="00762FA1" w:rsidRPr="00552D5A">
        <w:rPr>
          <w:rFonts w:ascii="Times New Roman" w:hAnsi="Times New Roman"/>
          <w:color w:val="000000" w:themeColor="text1"/>
          <w:lang w:val="mn-MN"/>
        </w:rPr>
        <w:t xml:space="preserve">жил </w:t>
      </w:r>
      <w:r w:rsidR="00762FA1" w:rsidRPr="00552D5A">
        <w:rPr>
          <w:rFonts w:ascii="Times New Roman" w:hAnsi="Times New Roman" w:hint="eastAsia"/>
          <w:color w:val="000000" w:themeColor="text1"/>
          <w:lang w:val="mn-MN"/>
        </w:rPr>
        <w:t>)</w:t>
      </w:r>
    </w:p>
    <w:p w:rsidR="00CE74E8" w:rsidRPr="00552D5A" w:rsidRDefault="00813944" w:rsidP="00E7501D">
      <w:pPr>
        <w:pStyle w:val="a8"/>
        <w:numPr>
          <w:ilvl w:val="0"/>
          <w:numId w:val="6"/>
        </w:numPr>
        <w:ind w:leftChars="0"/>
        <w:rPr>
          <w:rFonts w:ascii="Times New Roman" w:hAnsi="Times New Roman"/>
          <w:color w:val="000000" w:themeColor="text1"/>
          <w:lang w:val="mn-MN"/>
        </w:rPr>
      </w:pPr>
      <w:r w:rsidRPr="00E815CF">
        <w:rPr>
          <w:color w:val="000000" w:themeColor="text1"/>
          <w:lang w:val="mn-MN"/>
        </w:rPr>
        <w:t xml:space="preserve"> </w:t>
      </w:r>
      <w:r w:rsidR="00D3576D" w:rsidRPr="00552D5A">
        <w:rPr>
          <w:rFonts w:ascii="Times New Roman" w:hAnsi="Times New Roman"/>
          <w:color w:val="000000" w:themeColor="text1"/>
          <w:lang w:val="mn-MN"/>
        </w:rPr>
        <w:t>Олгогдоогүй даатгалыг зохицуулах</w:t>
      </w:r>
      <w:r w:rsidR="00E7501D" w:rsidRPr="00552D5A">
        <w:rPr>
          <w:rFonts w:ascii="Times New Roman" w:hAnsi="Times New Roman"/>
          <w:color w:val="000000" w:themeColor="text1"/>
          <w:lang w:val="mn-MN"/>
        </w:rPr>
        <w:t xml:space="preserve"> хороо байгуулах·үйл ажиллагаа явуулах </w:t>
      </w:r>
      <w:r w:rsidR="00E7501D" w:rsidRPr="00552D5A">
        <w:rPr>
          <w:rFonts w:ascii="Times New Roman" w:hAnsi="Times New Roman" w:hint="eastAsia"/>
          <w:color w:val="000000" w:themeColor="text1"/>
          <w:lang w:val="mn-MN"/>
        </w:rPr>
        <w:t>(</w:t>
      </w:r>
      <w:r w:rsidR="00D3576D" w:rsidRPr="00552D5A">
        <w:rPr>
          <w:rFonts w:ascii="Times New Roman" w:hAnsi="Times New Roman"/>
          <w:color w:val="000000" w:themeColor="text1"/>
          <w:lang w:val="mn-MN"/>
        </w:rPr>
        <w:t>олгогдоогүй сул үлдсэн</w:t>
      </w:r>
      <w:r w:rsidR="00E7501D" w:rsidRPr="00552D5A">
        <w:rPr>
          <w:rFonts w:ascii="Times New Roman" w:hAnsi="Times New Roman"/>
          <w:color w:val="000000" w:themeColor="text1"/>
          <w:lang w:val="mn-MN"/>
        </w:rPr>
        <w:t xml:space="preserve"> даатгалыг олгуулах</w:t>
      </w:r>
      <w:r w:rsidR="00E7501D" w:rsidRPr="00552D5A">
        <w:rPr>
          <w:rFonts w:ascii="Times New Roman" w:hAnsi="Times New Roman" w:hint="eastAsia"/>
          <w:color w:val="000000" w:themeColor="text1"/>
          <w:lang w:val="mn-MN"/>
        </w:rPr>
        <w:t>)</w:t>
      </w:r>
    </w:p>
    <w:p w:rsidR="00813944" w:rsidRPr="00552D5A" w:rsidRDefault="00813944" w:rsidP="00D15E2C">
      <w:pPr>
        <w:pStyle w:val="a8"/>
        <w:numPr>
          <w:ilvl w:val="0"/>
          <w:numId w:val="6"/>
        </w:numPr>
        <w:ind w:leftChars="0"/>
        <w:rPr>
          <w:color w:val="000000" w:themeColor="text1"/>
          <w:lang w:val="mn-MN"/>
        </w:rPr>
      </w:pPr>
      <w:r w:rsidRPr="00D3576D">
        <w:rPr>
          <w:color w:val="000000" w:themeColor="text1"/>
          <w:lang w:val="mn-MN"/>
        </w:rPr>
        <w:t xml:space="preserve"> </w:t>
      </w:r>
      <w:r w:rsidR="00D15E2C" w:rsidRPr="00552D5A">
        <w:rPr>
          <w:rFonts w:ascii="Times New Roman" w:hAnsi="Times New Roman"/>
          <w:color w:val="000000" w:themeColor="text1"/>
          <w:lang w:val="mn-MN"/>
        </w:rPr>
        <w:t>Буцах баталгааны даатгал олгох хугацааг өөрчлөх</w:t>
      </w:r>
      <w:r w:rsidRPr="00552D5A">
        <w:rPr>
          <w:color w:val="000000" w:themeColor="text1"/>
          <w:lang w:val="mn-MN"/>
        </w:rPr>
        <w:t xml:space="preserve"> </w:t>
      </w:r>
    </w:p>
    <w:p w:rsidR="00C26DA3" w:rsidRPr="00D3576D" w:rsidRDefault="00D3576D" w:rsidP="00813944">
      <w:pPr>
        <w:rPr>
          <w:rFonts w:ascii="Times New Roman" w:hAnsi="Times New Roman" w:hint="eastAsia"/>
          <w:color w:val="000000" w:themeColor="text1"/>
          <w:lang w:val="mn-MN"/>
        </w:rPr>
      </w:pPr>
      <w:r>
        <w:rPr>
          <w:rFonts w:ascii="Times New Roman" w:hAnsi="Times New Roman"/>
          <w:color w:val="000000" w:themeColor="text1"/>
          <w:lang w:val="mn-MN"/>
        </w:rPr>
        <w:t>Хүчинтэй хугацаа нь дууссан даатгалыг даатгалын компанийн орлого болголгүйгээр, БНСУ-ын Хүний хөгжлийн нөөцийн албанд шилжүүлэх·</w:t>
      </w:r>
      <w:r w:rsidR="00C26DA3">
        <w:rPr>
          <w:rFonts w:ascii="Times New Roman" w:hAnsi="Times New Roman"/>
          <w:color w:val="000000" w:themeColor="text1"/>
          <w:lang w:val="mn-MN"/>
        </w:rPr>
        <w:t>хариуцуу</w:t>
      </w:r>
      <w:r w:rsidR="001E73C9">
        <w:rPr>
          <w:rFonts w:ascii="Times New Roman" w:hAnsi="Times New Roman"/>
          <w:color w:val="000000" w:themeColor="text1"/>
          <w:lang w:val="mn-MN"/>
        </w:rPr>
        <w:t xml:space="preserve">лах, олгогдоогүй даатгал </w:t>
      </w:r>
      <w:r w:rsidR="00C26DA3">
        <w:rPr>
          <w:rFonts w:ascii="Times New Roman" w:hAnsi="Times New Roman"/>
          <w:color w:val="000000" w:themeColor="text1"/>
          <w:lang w:val="mn-MN"/>
        </w:rPr>
        <w:t>зохицуулах хороогоор шүүлгэх·шийдүүлснээр гадаад ажилчинд уг даатгалыг байнга олгуулах</w:t>
      </w:r>
    </w:p>
    <w:p w:rsidR="001E73C9" w:rsidRDefault="006E3643" w:rsidP="00813944">
      <w:pPr>
        <w:rPr>
          <w:rFonts w:ascii="Times New Roman" w:hAnsi="Times New Roman"/>
          <w:color w:val="000000" w:themeColor="text1"/>
          <w:lang w:val="mn-MN"/>
        </w:rPr>
      </w:pPr>
      <w:r>
        <w:rPr>
          <w:rFonts w:ascii="Times New Roman" w:hAnsi="Times New Roman"/>
          <w:color w:val="000000" w:themeColor="text1"/>
          <w:lang w:val="mn-MN"/>
        </w:rPr>
        <w:lastRenderedPageBreak/>
        <w:t xml:space="preserve">Буцах баталгааны даатгал олгох хугацааг </w:t>
      </w:r>
      <w:r w:rsidRPr="0053214A">
        <w:rPr>
          <w:color w:val="000000" w:themeColor="text1"/>
          <w:lang w:val="mn-MN"/>
        </w:rPr>
        <w:t>‘</w:t>
      </w:r>
      <w:r>
        <w:rPr>
          <w:rFonts w:ascii="Times New Roman" w:hAnsi="Times New Roman"/>
          <w:color w:val="000000" w:themeColor="text1"/>
          <w:lang w:val="mn-MN"/>
        </w:rPr>
        <w:t>Буцсанаас эхлэн 14 хоногийн дотор</w:t>
      </w:r>
      <w:r w:rsidRPr="0053214A">
        <w:rPr>
          <w:color w:val="000000" w:themeColor="text1"/>
          <w:lang w:val="mn-MN"/>
        </w:rPr>
        <w:t>’</w:t>
      </w:r>
      <w:r>
        <w:rPr>
          <w:rFonts w:ascii="Times New Roman" w:hAnsi="Times New Roman"/>
          <w:color w:val="000000" w:themeColor="text1"/>
          <w:lang w:val="mn-MN"/>
        </w:rPr>
        <w:t xml:space="preserve"> тогтох.</w:t>
      </w:r>
    </w:p>
    <w:p w:rsidR="00813944" w:rsidRPr="001E73C9" w:rsidRDefault="001E73C9" w:rsidP="001E73C9">
      <w:pPr>
        <w:rPr>
          <w:rFonts w:ascii="Times New Roman" w:hAnsi="Times New Roman" w:hint="eastAsia"/>
          <w:color w:val="000000" w:themeColor="text1"/>
          <w:lang w:val="mn-MN"/>
        </w:rPr>
      </w:pPr>
      <w:r w:rsidRPr="001E73C9">
        <w:rPr>
          <w:rFonts w:ascii="Times New Roman" w:hAnsi="Times New Roman"/>
          <w:color w:val="000000" w:themeColor="text1"/>
          <w:lang w:val="mn-MN"/>
        </w:rPr>
        <w:t>(</w:t>
      </w:r>
      <w:r w:rsidRPr="001E73C9">
        <w:rPr>
          <w:rFonts w:ascii="Times New Roman" w:eastAsia="MS Mincho" w:hAnsi="Times New Roman"/>
          <w:color w:val="000000" w:themeColor="text1"/>
          <w:lang w:val="mn-MN"/>
        </w:rPr>
        <w:t>оршин суух эрхээ өөрчлөх болон амь насаа алдах гм р өргөдөл гаргах, буцсаны дараа өргөдөл өргөдөл гаргавал өргөдөл гаргасанаас хойш 14 хоногийн дотор олгогдоно.</w:t>
      </w:r>
    </w:p>
    <w:p w:rsidR="00813944" w:rsidRPr="003A6679" w:rsidRDefault="00813944" w:rsidP="00813944">
      <w:pPr>
        <w:rPr>
          <w:color w:val="000000" w:themeColor="text1"/>
        </w:rPr>
      </w:pPr>
      <w:r w:rsidRPr="003A6679">
        <w:rPr>
          <w:color w:val="000000" w:themeColor="text1"/>
        </w:rPr>
        <w:t>P</w:t>
      </w:r>
      <w:r w:rsidRPr="003A6679">
        <w:rPr>
          <w:rFonts w:hint="eastAsia"/>
          <w:color w:val="000000" w:themeColor="text1"/>
        </w:rPr>
        <w:t>5</w:t>
      </w:r>
    </w:p>
    <w:p w:rsidR="00813944" w:rsidRPr="000B27E6" w:rsidRDefault="000B27E6" w:rsidP="00813944">
      <w:pPr>
        <w:rPr>
          <w:rFonts w:ascii="Times New Roman" w:hAnsi="Times New Roman" w:hint="eastAsia"/>
          <w:color w:val="000000" w:themeColor="text1"/>
          <w:lang w:val="mn-MN"/>
        </w:rPr>
      </w:pPr>
      <w:r>
        <w:rPr>
          <w:rFonts w:ascii="Times New Roman" w:hAnsi="Times New Roman"/>
          <w:color w:val="000000" w:themeColor="text1"/>
          <w:lang w:val="mn-MN"/>
        </w:rPr>
        <w:t>Гадаад ажилчны даатгалын төрөл</w:t>
      </w:r>
    </w:p>
    <w:tbl>
      <w:tblPr>
        <w:tblOverlap w:val="never"/>
        <w:tblW w:w="924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13"/>
        <w:gridCol w:w="2041"/>
        <w:gridCol w:w="2007"/>
        <w:gridCol w:w="2018"/>
        <w:gridCol w:w="1963"/>
      </w:tblGrid>
      <w:tr w:rsidR="00813944" w:rsidRPr="003A6679" w:rsidTr="00AD341B">
        <w:trPr>
          <w:trHeight w:val="276"/>
        </w:trPr>
        <w:tc>
          <w:tcPr>
            <w:tcW w:w="1213" w:type="dxa"/>
            <w:tcBorders>
              <w:top w:val="single" w:sz="12" w:space="0" w:color="5D5D5D"/>
              <w:left w:val="single" w:sz="12" w:space="0" w:color="5D5D5D"/>
              <w:bottom w:val="double" w:sz="6" w:space="0" w:color="5D5D5D"/>
              <w:right w:val="double" w:sz="6" w:space="0" w:color="5D5D5D"/>
            </w:tcBorders>
            <w:shd w:val="clear" w:color="auto" w:fill="E0E5FA"/>
            <w:tcMar>
              <w:top w:w="28" w:type="dxa"/>
              <w:left w:w="28" w:type="dxa"/>
              <w:bottom w:w="28" w:type="dxa"/>
              <w:right w:w="28" w:type="dxa"/>
            </w:tcMar>
            <w:vAlign w:val="center"/>
            <w:hideMark/>
          </w:tcPr>
          <w:p w:rsidR="00813944" w:rsidRPr="0053214A" w:rsidRDefault="000B27E6"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 xml:space="preserve">Ангилал </w:t>
            </w:r>
          </w:p>
        </w:tc>
        <w:tc>
          <w:tcPr>
            <w:tcW w:w="2041" w:type="dxa"/>
            <w:tcBorders>
              <w:top w:val="single" w:sz="12" w:space="0" w:color="5D5D5D"/>
              <w:left w:val="double" w:sz="6"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0B27E6" w:rsidRPr="0053214A" w:rsidRDefault="000B27E6"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4"/>
                <w:w w:val="98"/>
                <w:kern w:val="0"/>
                <w:sz w:val="16"/>
                <w:szCs w:val="16"/>
                <w:shd w:val="clear" w:color="auto" w:fill="FFFFFF"/>
                <w:lang w:val="mn-MN"/>
              </w:rPr>
              <w:t>Буцах баталгааны даатгал</w:t>
            </w:r>
          </w:p>
        </w:tc>
        <w:tc>
          <w:tcPr>
            <w:tcW w:w="2007"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0B27E6" w:rsidRPr="0053214A" w:rsidRDefault="000B27E6"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6"/>
                <w:w w:val="98"/>
                <w:kern w:val="0"/>
                <w:sz w:val="16"/>
                <w:szCs w:val="16"/>
                <w:shd w:val="clear" w:color="auto" w:fill="FFFFFF"/>
                <w:lang w:val="mn-MN"/>
              </w:rPr>
              <w:t>Буцах зардлын даатгал</w:t>
            </w:r>
          </w:p>
        </w:tc>
        <w:tc>
          <w:tcPr>
            <w:tcW w:w="2018" w:type="dxa"/>
            <w:tcBorders>
              <w:top w:val="single" w:sz="12" w:space="0" w:color="5D5D5D"/>
              <w:left w:val="single" w:sz="2" w:space="0" w:color="5D5D5D"/>
              <w:bottom w:val="double" w:sz="6" w:space="0" w:color="5D5D5D"/>
              <w:right w:val="single" w:sz="2" w:space="0" w:color="5D5D5D"/>
            </w:tcBorders>
            <w:shd w:val="clear" w:color="auto" w:fill="E0E5FA"/>
            <w:tcMar>
              <w:top w:w="28" w:type="dxa"/>
              <w:left w:w="28" w:type="dxa"/>
              <w:bottom w:w="28" w:type="dxa"/>
              <w:right w:w="28" w:type="dxa"/>
            </w:tcMar>
            <w:vAlign w:val="center"/>
            <w:hideMark/>
          </w:tcPr>
          <w:p w:rsidR="000B27E6" w:rsidRPr="0053214A" w:rsidRDefault="000B27E6"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Баталгааны даатгал</w:t>
            </w:r>
          </w:p>
        </w:tc>
        <w:tc>
          <w:tcPr>
            <w:tcW w:w="1963" w:type="dxa"/>
            <w:tcBorders>
              <w:top w:val="single" w:sz="12" w:space="0" w:color="5D5D5D"/>
              <w:left w:val="single" w:sz="2" w:space="0" w:color="5D5D5D"/>
              <w:bottom w:val="double" w:sz="6" w:space="0" w:color="5D5D5D"/>
              <w:right w:val="single" w:sz="12" w:space="0" w:color="5D5D5D"/>
            </w:tcBorders>
            <w:shd w:val="clear" w:color="auto" w:fill="E0E5FA"/>
            <w:tcMar>
              <w:top w:w="28" w:type="dxa"/>
              <w:left w:w="28" w:type="dxa"/>
              <w:bottom w:w="28" w:type="dxa"/>
              <w:right w:w="28" w:type="dxa"/>
            </w:tcMar>
            <w:vAlign w:val="center"/>
            <w:hideMark/>
          </w:tcPr>
          <w:p w:rsidR="000B27E6" w:rsidRPr="0053214A" w:rsidRDefault="000B27E6"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Гэнэтийн ослын даатгал</w:t>
            </w:r>
          </w:p>
        </w:tc>
      </w:tr>
      <w:tr w:rsidR="00813944" w:rsidRPr="00AD341B" w:rsidTr="00AD341B">
        <w:trPr>
          <w:trHeight w:val="516"/>
        </w:trPr>
        <w:tc>
          <w:tcPr>
            <w:tcW w:w="1213" w:type="dxa"/>
            <w:tcBorders>
              <w:top w:val="double" w:sz="6"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0B27E6" w:rsidRPr="0053214A" w:rsidRDefault="000B27E6"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10"/>
                <w:kern w:val="0"/>
                <w:sz w:val="16"/>
                <w:szCs w:val="16"/>
                <w:lang w:val="mn-MN"/>
              </w:rPr>
              <w:t>Нэвтрүүлэх зорилго</w:t>
            </w:r>
          </w:p>
        </w:tc>
        <w:tc>
          <w:tcPr>
            <w:tcW w:w="2041" w:type="dxa"/>
            <w:tcBorders>
              <w:top w:val="double" w:sz="6"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826DFE" w:rsidP="001E73C9">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spacing w:val="-24"/>
                <w:kern w:val="0"/>
                <w:sz w:val="16"/>
                <w:szCs w:val="16"/>
                <w:shd w:val="clear" w:color="auto" w:fill="FFFFFF"/>
                <w:lang w:val="mn-MN"/>
              </w:rPr>
              <w:t>Тэтгэвэрийг</w:t>
            </w:r>
            <w:r w:rsidR="0084314F" w:rsidRPr="0053214A">
              <w:rPr>
                <w:rFonts w:ascii="Times New Roman" w:eastAsiaTheme="majorHAnsi" w:hAnsi="Times New Roman"/>
                <w:color w:val="000000" w:themeColor="text1"/>
                <w:spacing w:val="-24"/>
                <w:kern w:val="0"/>
                <w:sz w:val="16"/>
                <w:szCs w:val="16"/>
                <w:shd w:val="clear" w:color="auto" w:fill="FFFFFF"/>
                <w:lang w:val="mn-MN"/>
              </w:rPr>
              <w:t xml:space="preserve"> бөөнд олгохтой холбогдсон дарамтыг хөнгөвчлөх</w:t>
            </w:r>
            <w:r w:rsidRPr="0053214A">
              <w:rPr>
                <w:rFonts w:ascii="Times New Roman" w:eastAsiaTheme="majorHAnsi" w:hAnsi="Times New Roman"/>
                <w:color w:val="000000" w:themeColor="text1"/>
                <w:spacing w:val="-24"/>
                <w:kern w:val="0"/>
                <w:sz w:val="16"/>
                <w:szCs w:val="16"/>
                <w:shd w:val="clear" w:color="auto" w:fill="FFFFFF"/>
                <w:lang w:val="mn-MN"/>
              </w:rPr>
              <w:t xml:space="preserve"> </w:t>
            </w:r>
          </w:p>
        </w:tc>
        <w:tc>
          <w:tcPr>
            <w:tcW w:w="2007"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4314F" w:rsidRPr="0053214A" w:rsidRDefault="0084314F"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Буцах үеийн шаардлагатай зардалд зориулах</w:t>
            </w:r>
          </w:p>
        </w:tc>
        <w:tc>
          <w:tcPr>
            <w:tcW w:w="2018" w:type="dxa"/>
            <w:tcBorders>
              <w:top w:val="double" w:sz="6"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4314F" w:rsidRPr="0053214A" w:rsidRDefault="0084314F"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10"/>
                <w:kern w:val="0"/>
                <w:sz w:val="16"/>
                <w:szCs w:val="16"/>
                <w:lang w:val="mn-MN"/>
              </w:rPr>
              <w:t>Гадаад ажилчны цалин олгогдохгүй байхаас сэргийлэх</w:t>
            </w:r>
          </w:p>
        </w:tc>
        <w:tc>
          <w:tcPr>
            <w:tcW w:w="1963" w:type="dxa"/>
            <w:tcBorders>
              <w:top w:val="double" w:sz="6"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84314F" w:rsidRPr="0053214A" w:rsidRDefault="0084314F"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 xml:space="preserve">Ажлаас шалтгаалаагүй </w:t>
            </w:r>
            <w:r w:rsidR="00AD341B" w:rsidRPr="0053214A">
              <w:rPr>
                <w:rFonts w:ascii="Times New Roman" w:eastAsiaTheme="majorHAnsi" w:hAnsi="Times New Roman"/>
                <w:color w:val="000000" w:themeColor="text1"/>
                <w:kern w:val="0"/>
                <w:sz w:val="16"/>
                <w:szCs w:val="16"/>
                <w:shd w:val="clear" w:color="auto" w:fill="FFFFFF"/>
                <w:lang w:val="mn-MN"/>
              </w:rPr>
              <w:t>амь насаа алдах·өвдөх үед</w:t>
            </w:r>
          </w:p>
        </w:tc>
      </w:tr>
      <w:tr w:rsidR="00813944" w:rsidRPr="00AD341B" w:rsidTr="00AD341B">
        <w:trPr>
          <w:trHeight w:val="516"/>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F80769" w:rsidRPr="0053214A" w:rsidRDefault="00F80769"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 xml:space="preserve">Үндэслэл </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22"/>
                <w:w w:val="91"/>
                <w:kern w:val="0"/>
                <w:sz w:val="16"/>
                <w:szCs w:val="16"/>
                <w:shd w:val="clear" w:color="auto" w:fill="FFFFFF"/>
                <w:lang w:val="mn-MN"/>
              </w:rPr>
              <w:t>Гадаад ажилчны хуулийн 13, 21 зүйл</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22"/>
                <w:w w:val="91"/>
                <w:kern w:val="0"/>
                <w:sz w:val="16"/>
                <w:szCs w:val="16"/>
                <w:shd w:val="clear" w:color="auto" w:fill="FFFFFF"/>
                <w:lang w:val="mn-MN"/>
              </w:rPr>
              <w:t>Гадаад ажилчны хуулийн 15, 22 зүйл</w:t>
            </w: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26"/>
                <w:w w:val="90"/>
                <w:kern w:val="0"/>
                <w:sz w:val="16"/>
                <w:szCs w:val="16"/>
                <w:shd w:val="clear" w:color="auto" w:fill="FFFFFF"/>
                <w:lang w:val="mn-MN"/>
              </w:rPr>
              <w:t>Гадаад ажилчны хуулийн 23, 27 зүйл</w:t>
            </w: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left"/>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26"/>
                <w:w w:val="90"/>
                <w:kern w:val="0"/>
                <w:sz w:val="16"/>
                <w:szCs w:val="16"/>
                <w:shd w:val="clear" w:color="auto" w:fill="FFFFFF"/>
                <w:lang w:val="mn-MN"/>
              </w:rPr>
              <w:t xml:space="preserve">Гадаад ажилчны хуулийн </w:t>
            </w:r>
            <w:r w:rsidRPr="0053214A">
              <w:rPr>
                <w:rFonts w:ascii="Times New Roman" w:eastAsiaTheme="majorHAnsi" w:hAnsi="Times New Roman"/>
                <w:color w:val="000000" w:themeColor="text1"/>
                <w:spacing w:val="-52"/>
                <w:w w:val="90"/>
                <w:kern w:val="0"/>
                <w:sz w:val="16"/>
                <w:szCs w:val="16"/>
                <w:shd w:val="clear" w:color="auto" w:fill="FFFFFF"/>
                <w:lang w:val="mn-MN"/>
              </w:rPr>
              <w:t xml:space="preserve">2   3,, 288 зүйл </w:t>
            </w:r>
          </w:p>
        </w:tc>
      </w:tr>
      <w:tr w:rsidR="00813944" w:rsidRPr="003A6679" w:rsidTr="00AD341B">
        <w:trPr>
          <w:trHeight w:val="276"/>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813944" w:rsidRPr="0053214A" w:rsidRDefault="00826DFE"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b/>
                <w:bCs/>
                <w:color w:val="000000" w:themeColor="text1"/>
                <w:spacing w:val="-10"/>
                <w:kern w:val="0"/>
                <w:sz w:val="16"/>
                <w:szCs w:val="16"/>
                <w:shd w:val="clear" w:color="auto" w:fill="FFFFFF"/>
                <w:lang w:val="mn-MN"/>
              </w:rPr>
              <w:t xml:space="preserve">Хамрагдагч </w:t>
            </w:r>
            <w:r w:rsidR="00813944" w:rsidRPr="0053214A">
              <w:rPr>
                <w:rFonts w:ascii="Times New Roman" w:eastAsiaTheme="majorHAnsi" w:hAnsi="Times New Roman"/>
                <w:b/>
                <w:bCs/>
                <w:color w:val="000000" w:themeColor="text1"/>
                <w:spacing w:val="-10"/>
                <w:kern w:val="0"/>
                <w:sz w:val="16"/>
                <w:szCs w:val="16"/>
                <w:shd w:val="clear" w:color="auto" w:fill="FFFFFF"/>
              </w:rPr>
              <w:t xml:space="preserve"> </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Даатгуулагч</w:t>
            </w:r>
            <w:r w:rsidR="001E73C9" w:rsidRPr="0053214A">
              <w:rPr>
                <w:rFonts w:ascii="Times New Roman" w:eastAsiaTheme="majorHAnsi" w:hAnsi="Times New Roman"/>
                <w:b/>
                <w:bCs/>
                <w:color w:val="000000" w:themeColor="text1"/>
                <w:kern w:val="0"/>
                <w:sz w:val="16"/>
                <w:szCs w:val="16"/>
                <w:shd w:val="clear" w:color="auto" w:fill="FFFFFF"/>
                <w:lang w:val="mn-MN"/>
              </w:rPr>
              <w:t>(ажил олгогч)</w:t>
            </w:r>
            <w:r w:rsidRPr="0053214A">
              <w:rPr>
                <w:rFonts w:ascii="Times New Roman" w:eastAsiaTheme="majorHAnsi" w:hAnsi="Times New Roman"/>
                <w:b/>
                <w:bCs/>
                <w:color w:val="000000" w:themeColor="text1"/>
                <w:kern w:val="0"/>
                <w:sz w:val="16"/>
                <w:szCs w:val="16"/>
                <w:shd w:val="clear" w:color="auto" w:fill="FFFFFF"/>
                <w:lang w:val="mn-MN"/>
              </w:rPr>
              <w:t xml:space="preserve"> </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Гадаад ажилчин</w:t>
            </w: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Даатгуулагч</w:t>
            </w:r>
            <w:r w:rsidR="001E73C9" w:rsidRPr="0053214A">
              <w:rPr>
                <w:rFonts w:ascii="Times New Roman" w:eastAsiaTheme="majorHAnsi" w:hAnsi="Times New Roman"/>
                <w:b/>
                <w:bCs/>
                <w:color w:val="000000" w:themeColor="text1"/>
                <w:kern w:val="0"/>
                <w:sz w:val="16"/>
                <w:szCs w:val="16"/>
                <w:shd w:val="clear" w:color="auto" w:fill="FFFFFF"/>
                <w:lang w:val="mn-MN"/>
              </w:rPr>
              <w:t xml:space="preserve">(ажил олгогч) </w:t>
            </w:r>
            <w:r w:rsidRPr="0053214A">
              <w:rPr>
                <w:rFonts w:ascii="Times New Roman" w:eastAsiaTheme="majorHAnsi" w:hAnsi="Times New Roman"/>
                <w:b/>
                <w:bCs/>
                <w:color w:val="000000" w:themeColor="text1"/>
                <w:kern w:val="0"/>
                <w:sz w:val="16"/>
                <w:szCs w:val="16"/>
                <w:shd w:val="clear" w:color="auto" w:fill="FFFFFF"/>
                <w:lang w:val="mn-MN"/>
              </w:rPr>
              <w:t xml:space="preserve"> </w:t>
            </w: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AD341B" w:rsidRPr="0053214A" w:rsidRDefault="00AD341B"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Гадаад ажилчин</w:t>
            </w:r>
          </w:p>
        </w:tc>
      </w:tr>
      <w:tr w:rsidR="00813944" w:rsidRPr="00DE04D0" w:rsidTr="00AD341B">
        <w:trPr>
          <w:trHeight w:val="1456"/>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1E73C9" w:rsidRPr="0053214A" w:rsidRDefault="001E73C9"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Үйлчлэх хүрээ</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7C59B7" w:rsidP="009C3283">
            <w:pPr>
              <w:shd w:val="clear" w:color="auto" w:fill="FFFFFF"/>
              <w:snapToGrid w:val="0"/>
              <w:spacing w:line="288" w:lineRule="auto"/>
              <w:ind w:left="240" w:right="30" w:hanging="208"/>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-Бүтэн цагий</w:t>
            </w:r>
            <w:r w:rsidR="001F7605" w:rsidRPr="0053214A">
              <w:rPr>
                <w:rFonts w:ascii="Times New Roman" w:eastAsiaTheme="majorHAnsi" w:hAnsi="Times New Roman"/>
                <w:color w:val="000000" w:themeColor="text1"/>
                <w:kern w:val="0"/>
                <w:sz w:val="16"/>
                <w:szCs w:val="16"/>
                <w:shd w:val="clear" w:color="auto" w:fill="FFFFFF"/>
                <w:lang w:val="mn-MN"/>
              </w:rPr>
              <w:t>н ажилтан 1 хүнээс дээш</w:t>
            </w:r>
            <w:r w:rsidR="00813944" w:rsidRPr="0053214A">
              <w:rPr>
                <w:rFonts w:ascii="Times New Roman" w:eastAsiaTheme="majorHAnsi" w:hAnsi="Times New Roman"/>
                <w:color w:val="000000" w:themeColor="text1"/>
                <w:kern w:val="0"/>
                <w:sz w:val="16"/>
                <w:szCs w:val="16"/>
                <w:shd w:val="clear" w:color="auto" w:fill="FFFFFF"/>
                <w:lang w:val="mn-MN"/>
              </w:rPr>
              <w:t xml:space="preserve"> </w:t>
            </w:r>
          </w:p>
          <w:p w:rsidR="00E85F13" w:rsidRPr="0053214A" w:rsidRDefault="00E85F13" w:rsidP="00E85F13">
            <w:pPr>
              <w:shd w:val="clear" w:color="auto" w:fill="FFFFFF"/>
              <w:snapToGrid w:val="0"/>
              <w:spacing w:line="288" w:lineRule="auto"/>
              <w:ind w:left="330" w:right="30" w:hanging="300"/>
              <w:textAlignment w:val="baseline"/>
              <w:rPr>
                <w:rFonts w:ascii="Times New Roman" w:eastAsiaTheme="majorHAnsi" w:hAnsi="Times New Roman"/>
                <w:color w:val="000000" w:themeColor="text1"/>
                <w:spacing w:val="-20"/>
                <w:kern w:val="0"/>
                <w:sz w:val="16"/>
                <w:szCs w:val="16"/>
                <w:shd w:val="clear" w:color="auto" w:fill="FFFFFF"/>
                <w:lang w:val="mn-MN"/>
              </w:rPr>
            </w:pPr>
            <w:r w:rsidRPr="0053214A">
              <w:rPr>
                <w:rFonts w:ascii="MS Mincho" w:eastAsia="MS Mincho" w:hAnsi="MS Mincho" w:cs="MS Mincho" w:hint="eastAsia"/>
                <w:color w:val="000000" w:themeColor="text1"/>
                <w:kern w:val="0"/>
                <w:sz w:val="16"/>
                <w:szCs w:val="16"/>
                <w:shd w:val="clear" w:color="auto" w:fill="FFFFFF"/>
                <w:lang w:val="mn-MN"/>
              </w:rPr>
              <w:t>․</w:t>
            </w:r>
            <w:r w:rsidRPr="0053214A">
              <w:rPr>
                <w:rFonts w:ascii="Times New Roman" w:eastAsia="MS Mincho" w:hAnsi="Times New Roman"/>
                <w:color w:val="000000" w:themeColor="text1"/>
                <w:kern w:val="0"/>
                <w:sz w:val="16"/>
                <w:szCs w:val="16"/>
                <w:shd w:val="clear" w:color="auto" w:fill="FFFFFF"/>
                <w:lang w:val="mn-MN"/>
              </w:rPr>
              <w:t>4</w:t>
            </w:r>
            <w:r w:rsidR="0053214A" w:rsidRPr="0053214A">
              <w:rPr>
                <w:rFonts w:ascii="Times New Roman" w:eastAsia="MS Mincho" w:hAnsi="Times New Roman"/>
                <w:color w:val="000000" w:themeColor="text1"/>
                <w:kern w:val="0"/>
                <w:sz w:val="16"/>
                <w:szCs w:val="16"/>
                <w:shd w:val="clear" w:color="auto" w:fill="FFFFFF"/>
                <w:lang w:val="mn-MN"/>
              </w:rPr>
              <w:t>доош ажилтантай ажил олгогчид</w:t>
            </w:r>
            <w:r w:rsidRPr="0053214A">
              <w:rPr>
                <w:rFonts w:ascii="Times New Roman" w:eastAsiaTheme="majorHAnsi" w:hAnsi="Times New Roman"/>
                <w:color w:val="000000" w:themeColor="text1"/>
                <w:spacing w:val="-20"/>
                <w:kern w:val="0"/>
                <w:sz w:val="16"/>
                <w:szCs w:val="16"/>
                <w:shd w:val="clear" w:color="auto" w:fill="FFFFFF"/>
                <w:lang w:val="mn-MN"/>
              </w:rPr>
              <w:t>’11.8.1</w:t>
            </w:r>
            <w:r w:rsidRPr="0053214A">
              <w:rPr>
                <w:rFonts w:ascii="Times New Roman" w:eastAsiaTheme="majorHAnsi" w:hAnsi="Times New Roman"/>
                <w:color w:val="000000" w:themeColor="text1"/>
                <w:spacing w:val="-20"/>
                <w:kern w:val="0"/>
                <w:sz w:val="16"/>
                <w:szCs w:val="16"/>
                <w:shd w:val="clear" w:color="auto" w:fill="FFFFFF"/>
                <w:lang w:val="mn-MN"/>
              </w:rPr>
              <w:t>с эхлэн үйлчилнэ</w:t>
            </w:r>
          </w:p>
          <w:p w:rsidR="00E85F13" w:rsidRPr="0053214A" w:rsidRDefault="00E85F13" w:rsidP="009C3283">
            <w:pPr>
              <w:shd w:val="clear" w:color="auto" w:fill="FFFFFF"/>
              <w:snapToGrid w:val="0"/>
              <w:spacing w:line="288" w:lineRule="auto"/>
              <w:ind w:left="330" w:right="30" w:hanging="300"/>
              <w:textAlignment w:val="baseline"/>
              <w:rPr>
                <w:rFonts w:ascii="Times New Roman" w:eastAsiaTheme="majorHAnsi" w:hAnsi="Times New Roman"/>
                <w:color w:val="000000" w:themeColor="text1"/>
                <w:spacing w:val="-10"/>
                <w:kern w:val="0"/>
                <w:sz w:val="16"/>
                <w:szCs w:val="16"/>
                <w:lang w:val="mn-MN"/>
              </w:rPr>
            </w:pPr>
            <w:r w:rsidRPr="0053214A">
              <w:rPr>
                <w:rFonts w:ascii="MS Mincho" w:eastAsia="MS Mincho" w:hAnsi="MS Mincho" w:cs="MS Mincho" w:hint="eastAsia"/>
                <w:color w:val="000000" w:themeColor="text1"/>
                <w:kern w:val="0"/>
                <w:sz w:val="16"/>
                <w:szCs w:val="16"/>
                <w:shd w:val="clear" w:color="auto" w:fill="FFFFFF"/>
                <w:lang w:val="mn-MN"/>
              </w:rPr>
              <w:t>․</w:t>
            </w:r>
            <w:r w:rsidRPr="0053214A">
              <w:rPr>
                <w:rFonts w:ascii="Times New Roman" w:eastAsia="MS Mincho" w:hAnsi="Times New Roman"/>
                <w:color w:val="000000" w:themeColor="text1"/>
                <w:kern w:val="0"/>
                <w:sz w:val="16"/>
                <w:szCs w:val="16"/>
                <w:shd w:val="clear" w:color="auto" w:fill="FFFFFF"/>
                <w:lang w:val="mn-MN"/>
              </w:rPr>
              <w:t>1жилээс дээш ажиллах хугацаа үлдсэн гадаад ажилчин ажиллуулагч</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1210BA" w:rsidRPr="0053214A" w:rsidRDefault="001210BA" w:rsidP="009C3283">
            <w:pPr>
              <w:shd w:val="clear" w:color="auto" w:fill="FFFFFF"/>
              <w:snapToGrid w:val="0"/>
              <w:spacing w:line="288" w:lineRule="auto"/>
              <w:ind w:left="146" w:right="30" w:hanging="116"/>
              <w:textAlignment w:val="baseline"/>
              <w:rPr>
                <w:rFonts w:ascii="Times New Roman" w:eastAsiaTheme="majorHAnsi" w:hAnsi="Times New Roman"/>
                <w:color w:val="000000" w:themeColor="text1"/>
                <w:spacing w:val="-44"/>
                <w:kern w:val="0"/>
                <w:sz w:val="16"/>
                <w:szCs w:val="16"/>
                <w:shd w:val="clear" w:color="auto" w:fill="FFFFFF"/>
                <w:lang w:val="mn-MN"/>
              </w:rPr>
            </w:pPr>
            <w:r w:rsidRPr="0053214A">
              <w:rPr>
                <w:rFonts w:ascii="Times New Roman" w:eastAsiaTheme="majorHAnsi" w:hAnsi="Times New Roman"/>
                <w:color w:val="000000" w:themeColor="text1"/>
                <w:spacing w:val="-44"/>
                <w:kern w:val="0"/>
                <w:sz w:val="16"/>
                <w:szCs w:val="16"/>
                <w:shd w:val="clear" w:color="auto" w:fill="FFFFFF"/>
                <w:lang w:val="mn-MN"/>
              </w:rPr>
              <w:t xml:space="preserve">-  Хятад, Филлидиин. Индонейз, Вьетнам: 400 мянга </w:t>
            </w:r>
            <w:r w:rsidRPr="0053214A">
              <w:rPr>
                <w:rFonts w:ascii="Times New Roman" w:eastAsiaTheme="majorHAnsi" w:hAnsi="Times New Roman"/>
                <w:color w:val="000000" w:themeColor="text1"/>
                <w:spacing w:val="-34"/>
                <w:kern w:val="0"/>
                <w:sz w:val="16"/>
                <w:szCs w:val="16"/>
                <w:shd w:val="clear" w:color="auto" w:fill="FFFFFF"/>
                <w:lang w:val="mn-MN"/>
              </w:rPr>
              <w:t>вон</w:t>
            </w:r>
          </w:p>
          <w:p w:rsidR="001210BA" w:rsidRPr="0053214A" w:rsidRDefault="001210BA" w:rsidP="009C3283">
            <w:pPr>
              <w:shd w:val="clear" w:color="auto" w:fill="FFFFFF"/>
              <w:snapToGrid w:val="0"/>
              <w:spacing w:line="288"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4"/>
                <w:kern w:val="0"/>
                <w:sz w:val="16"/>
                <w:szCs w:val="16"/>
                <w:shd w:val="clear" w:color="auto" w:fill="FFFFFF"/>
                <w:lang w:val="mn-MN"/>
              </w:rPr>
              <w:t>-Монгол</w:t>
            </w:r>
            <w:r w:rsidR="007C59B7" w:rsidRPr="0053214A">
              <w:rPr>
                <w:rFonts w:ascii="Times New Roman" w:eastAsiaTheme="majorHAnsi" w:hAnsi="Times New Roman"/>
                <w:color w:val="000000" w:themeColor="text1"/>
                <w:spacing w:val="-34"/>
                <w:kern w:val="0"/>
                <w:sz w:val="16"/>
                <w:szCs w:val="16"/>
                <w:shd w:val="clear" w:color="auto" w:fill="FFFFFF"/>
                <w:lang w:val="mn-MN"/>
              </w:rPr>
              <w:t>,</w:t>
            </w:r>
            <w:r w:rsidRPr="0053214A">
              <w:rPr>
                <w:rFonts w:ascii="Times New Roman" w:eastAsiaTheme="majorHAnsi" w:hAnsi="Times New Roman"/>
                <w:color w:val="000000" w:themeColor="text1"/>
                <w:spacing w:val="-34"/>
                <w:kern w:val="0"/>
                <w:sz w:val="16"/>
                <w:szCs w:val="16"/>
                <w:shd w:val="clear" w:color="auto" w:fill="FFFFFF"/>
                <w:lang w:val="mn-MN"/>
              </w:rPr>
              <w:t xml:space="preserve">  бусад: 500 мянган вон</w:t>
            </w:r>
          </w:p>
          <w:p w:rsidR="00813944" w:rsidRPr="0053214A" w:rsidRDefault="00813944" w:rsidP="006B4E27">
            <w:pPr>
              <w:shd w:val="clear" w:color="auto" w:fill="FFFFFF"/>
              <w:snapToGrid w:val="0"/>
              <w:spacing w:line="288" w:lineRule="auto"/>
              <w:ind w:left="30" w:right="30"/>
              <w:textAlignment w:val="baseline"/>
              <w:rPr>
                <w:rFonts w:ascii="Times New Roman" w:eastAsiaTheme="majorHAnsi" w:hAnsi="Times New Roman"/>
                <w:color w:val="000000" w:themeColor="text1"/>
                <w:kern w:val="0"/>
                <w:sz w:val="16"/>
                <w:szCs w:val="16"/>
                <w:shd w:val="clear" w:color="auto" w:fill="FFFFFF"/>
                <w:lang w:val="mn-MN"/>
              </w:rPr>
            </w:pPr>
            <w:r w:rsidRPr="0053214A">
              <w:rPr>
                <w:rFonts w:ascii="Times New Roman" w:eastAsiaTheme="majorHAnsi" w:hAnsi="Times New Roman"/>
                <w:color w:val="000000" w:themeColor="text1"/>
                <w:kern w:val="0"/>
                <w:sz w:val="16"/>
                <w:szCs w:val="16"/>
                <w:shd w:val="clear" w:color="auto" w:fill="FFFFFF"/>
              </w:rPr>
              <w:t>-</w:t>
            </w:r>
            <w:r w:rsidR="006B4E27" w:rsidRPr="0053214A">
              <w:rPr>
                <w:rFonts w:ascii="Times New Roman" w:eastAsiaTheme="majorHAnsi" w:hAnsi="Times New Roman"/>
                <w:color w:val="000000" w:themeColor="text1"/>
                <w:kern w:val="0"/>
                <w:sz w:val="16"/>
                <w:szCs w:val="16"/>
                <w:shd w:val="clear" w:color="auto" w:fill="FFFFFF"/>
                <w:lang w:val="mn-MN"/>
              </w:rPr>
              <w:t>Шри-Ланк</w:t>
            </w:r>
            <w:r w:rsidRPr="0053214A">
              <w:rPr>
                <w:rFonts w:ascii="Times New Roman" w:eastAsiaTheme="majorHAnsi" w:hAnsi="Times New Roman"/>
                <w:color w:val="000000" w:themeColor="text1"/>
                <w:spacing w:val="-14"/>
                <w:kern w:val="0"/>
                <w:sz w:val="16"/>
                <w:szCs w:val="16"/>
                <w:shd w:val="clear" w:color="auto" w:fill="FFFFFF"/>
              </w:rPr>
              <w:t xml:space="preserve"> : 60</w:t>
            </w:r>
            <w:r w:rsidR="006B4E27" w:rsidRPr="0053214A">
              <w:rPr>
                <w:rFonts w:ascii="Times New Roman" w:eastAsiaTheme="majorHAnsi" w:hAnsi="Times New Roman"/>
                <w:color w:val="000000" w:themeColor="text1"/>
                <w:spacing w:val="-14"/>
                <w:kern w:val="0"/>
                <w:sz w:val="16"/>
                <w:szCs w:val="16"/>
                <w:shd w:val="clear" w:color="auto" w:fill="FFFFFF"/>
                <w:lang w:val="mn-MN"/>
              </w:rPr>
              <w:t>0мянган вон</w:t>
            </w: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BA4D09" w:rsidRPr="0053214A" w:rsidRDefault="004C5030" w:rsidP="009C3283">
            <w:pPr>
              <w:shd w:val="clear" w:color="auto" w:fill="FFFFFF"/>
              <w:snapToGrid w:val="0"/>
              <w:spacing w:line="288" w:lineRule="auto"/>
              <w:ind w:left="230" w:right="30" w:hanging="20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 xml:space="preserve">-Заалт </w:t>
            </w:r>
            <w:r w:rsidR="00BA4D09" w:rsidRPr="0053214A">
              <w:rPr>
                <w:rFonts w:ascii="Times New Roman" w:eastAsiaTheme="majorHAnsi" w:hAnsi="Times New Roman"/>
                <w:color w:val="000000" w:themeColor="text1"/>
                <w:kern w:val="0"/>
                <w:sz w:val="16"/>
                <w:szCs w:val="16"/>
                <w:shd w:val="clear" w:color="auto" w:fill="FFFFFF"/>
                <w:lang w:val="mn-MN"/>
              </w:rPr>
              <w:t>бүрийн дундаас нэг</w:t>
            </w:r>
          </w:p>
          <w:p w:rsidR="004C5030" w:rsidRPr="0053214A" w:rsidRDefault="00813944" w:rsidP="004C5030">
            <w:pPr>
              <w:shd w:val="clear" w:color="auto" w:fill="FFFFFF"/>
              <w:snapToGrid w:val="0"/>
              <w:spacing w:line="288" w:lineRule="auto"/>
              <w:ind w:left="230" w:right="30" w:hanging="200"/>
              <w:textAlignment w:val="baseline"/>
              <w:rPr>
                <w:rFonts w:ascii="Times New Roman" w:eastAsiaTheme="majorHAnsi" w:hAnsi="Times New Roman"/>
                <w:color w:val="000000" w:themeColor="text1"/>
                <w:spacing w:val="-10"/>
                <w:kern w:val="0"/>
                <w:sz w:val="16"/>
                <w:szCs w:val="16"/>
                <w:lang w:val="mn-MN"/>
              </w:rPr>
            </w:pPr>
            <w:r w:rsidRPr="0053214A">
              <w:rPr>
                <w:rFonts w:ascii="MS Mincho" w:eastAsia="MS Mincho" w:hAnsi="MS Mincho" w:cs="MS Mincho" w:hint="eastAsia"/>
                <w:color w:val="000000" w:themeColor="text1"/>
                <w:kern w:val="0"/>
                <w:sz w:val="16"/>
                <w:szCs w:val="16"/>
                <w:shd w:val="clear" w:color="auto" w:fill="FFFFFF"/>
                <w:lang w:val="mn-MN"/>
              </w:rPr>
              <w:t>․</w:t>
            </w:r>
            <w:r w:rsidR="004C5030" w:rsidRPr="0053214A">
              <w:rPr>
                <w:rFonts w:ascii="Times New Roman" w:eastAsiaTheme="majorHAnsi" w:hAnsi="Times New Roman"/>
                <w:color w:val="000000" w:themeColor="text1"/>
                <w:spacing w:val="-26"/>
                <w:kern w:val="0"/>
                <w:sz w:val="16"/>
                <w:szCs w:val="16"/>
                <w:shd w:val="clear" w:color="auto" w:fill="FFFFFF"/>
                <w:lang w:val="mn-MN"/>
              </w:rPr>
              <w:t xml:space="preserve"> Цалин хөлс нэхэмжлэх баталгааны тухай хууль үйлчилдэггүй ажил олгогч</w:t>
            </w:r>
          </w:p>
          <w:p w:rsidR="00BC06C9" w:rsidRPr="0053214A" w:rsidRDefault="004C5030" w:rsidP="009C3283">
            <w:pPr>
              <w:shd w:val="clear" w:color="auto" w:fill="FFFFFF"/>
              <w:wordWrap/>
              <w:snapToGrid w:val="0"/>
              <w:spacing w:line="288" w:lineRule="auto"/>
              <w:ind w:left="250" w:right="30" w:hanging="220"/>
              <w:jc w:val="left"/>
              <w:textAlignment w:val="baseline"/>
              <w:rPr>
                <w:rFonts w:ascii="Times New Roman" w:eastAsiaTheme="majorHAnsi" w:hAnsi="Times New Roman"/>
                <w:color w:val="000000" w:themeColor="text1"/>
                <w:spacing w:val="-10"/>
                <w:kern w:val="0"/>
                <w:sz w:val="16"/>
                <w:szCs w:val="16"/>
                <w:lang w:val="mn-MN"/>
              </w:rPr>
            </w:pPr>
            <w:r w:rsidRPr="0053214A">
              <w:rPr>
                <w:rFonts w:ascii="MS Mincho" w:eastAsia="MS Mincho" w:hAnsi="MS Mincho" w:cs="MS Mincho" w:hint="eastAsia"/>
                <w:color w:val="000000" w:themeColor="text1"/>
                <w:kern w:val="0"/>
                <w:sz w:val="16"/>
                <w:szCs w:val="16"/>
                <w:shd w:val="clear" w:color="auto" w:fill="FFFFFF"/>
                <w:lang w:val="mn-MN"/>
              </w:rPr>
              <w:t>․</w:t>
            </w:r>
            <w:r w:rsidR="00BC06C9" w:rsidRPr="0053214A">
              <w:rPr>
                <w:rFonts w:ascii="Times New Roman" w:eastAsiaTheme="majorHAnsi" w:hAnsi="Times New Roman"/>
                <w:color w:val="000000" w:themeColor="text1"/>
                <w:spacing w:val="-4"/>
                <w:kern w:val="0"/>
                <w:sz w:val="16"/>
                <w:szCs w:val="16"/>
                <w:shd w:val="clear" w:color="auto" w:fill="FFFFFF"/>
                <w:lang w:val="mn-MN"/>
              </w:rPr>
              <w:t xml:space="preserve">300 доош </w:t>
            </w:r>
            <w:r w:rsidR="00F822C0" w:rsidRPr="0053214A">
              <w:rPr>
                <w:rFonts w:ascii="Times New Roman" w:eastAsiaTheme="majorHAnsi" w:hAnsi="Times New Roman"/>
                <w:color w:val="000000" w:themeColor="text1"/>
                <w:spacing w:val="-4"/>
                <w:kern w:val="0"/>
                <w:sz w:val="16"/>
                <w:szCs w:val="16"/>
                <w:shd w:val="clear" w:color="auto" w:fill="FFFFFF"/>
                <w:lang w:val="mn-MN"/>
              </w:rPr>
              <w:t>Байнгын ажилтан</w:t>
            </w:r>
            <w:r w:rsidR="00F822C0" w:rsidRPr="0053214A">
              <w:rPr>
                <w:rFonts w:ascii="Times New Roman" w:eastAsiaTheme="majorHAnsi" w:hAnsi="Times New Roman"/>
                <w:color w:val="000000" w:themeColor="text1"/>
                <w:spacing w:val="-4"/>
                <w:kern w:val="0"/>
                <w:sz w:val="16"/>
                <w:szCs w:val="16"/>
                <w:shd w:val="clear" w:color="auto" w:fill="FFFFFF"/>
                <w:lang w:val="mn-MN"/>
              </w:rPr>
              <w:t>тай ажил олгогч</w:t>
            </w: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DE04D0" w:rsidRPr="0053214A" w:rsidRDefault="00DE04D0"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Гадаад ажилчинтай компани болон үйлдвэр</w:t>
            </w:r>
          </w:p>
        </w:tc>
      </w:tr>
      <w:tr w:rsidR="00813944" w:rsidRPr="003A6679" w:rsidTr="00AD341B">
        <w:trPr>
          <w:trHeight w:val="716"/>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813944" w:rsidRPr="0053214A" w:rsidRDefault="00DE04D0" w:rsidP="009C3283">
            <w:pPr>
              <w:shd w:val="clear" w:color="auto" w:fill="FFFFFF"/>
              <w:wordWrap/>
              <w:snapToGrid w:val="0"/>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kern w:val="0"/>
                <w:sz w:val="16"/>
                <w:szCs w:val="16"/>
                <w:shd w:val="clear" w:color="auto" w:fill="FFFFFF"/>
                <w:lang w:val="mn-MN"/>
              </w:rPr>
              <w:t>Даатгуулагч   буюу ашиг хүртэгч</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DE04D0"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kern w:val="0"/>
                <w:sz w:val="16"/>
                <w:szCs w:val="16"/>
                <w:shd w:val="clear" w:color="auto" w:fill="FFFFFF"/>
                <w:lang w:val="mn-MN"/>
              </w:rPr>
              <w:t>Гадаад ажилчин</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DE04D0"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kern w:val="0"/>
                <w:sz w:val="16"/>
                <w:szCs w:val="16"/>
                <w:shd w:val="clear" w:color="auto" w:fill="FFFFFF"/>
                <w:lang w:val="mn-MN"/>
              </w:rPr>
              <w:t>Гадаад ажилчин</w:t>
            </w: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DE04D0"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kern w:val="0"/>
                <w:sz w:val="16"/>
                <w:szCs w:val="16"/>
                <w:shd w:val="clear" w:color="auto" w:fill="FFFFFF"/>
                <w:lang w:val="mn-MN"/>
              </w:rPr>
              <w:t>Гадаад ажилчин</w:t>
            </w: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DE04D0" w:rsidRPr="0053214A" w:rsidRDefault="00DE04D0"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Гадаад ажилчин</w:t>
            </w:r>
          </w:p>
        </w:tc>
      </w:tr>
      <w:tr w:rsidR="00813944" w:rsidRPr="002F44B4" w:rsidTr="00AD341B">
        <w:trPr>
          <w:trHeight w:val="1070"/>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DE04D0" w:rsidRPr="0053214A" w:rsidRDefault="00DE04D0"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Хамрах хугацаа, хүлээлгэх хариуцлага</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7C59B7" w:rsidRPr="0053214A" w:rsidRDefault="007C59B7"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8"/>
                <w:kern w:val="0"/>
                <w:sz w:val="16"/>
                <w:szCs w:val="16"/>
                <w:lang w:val="mn-MN"/>
              </w:rPr>
              <w:t>Хөдөлмөрийн гэрээ хүчин төгөлдөр болсноор хойш 15 хоногийн дотор</w:t>
            </w:r>
          </w:p>
          <w:p w:rsidR="00813944" w:rsidRPr="0053214A" w:rsidRDefault="0081394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8"/>
                <w:kern w:val="0"/>
                <w:sz w:val="16"/>
                <w:szCs w:val="16"/>
                <w:lang w:val="mn-MN"/>
              </w:rPr>
              <w:t xml:space="preserve">- </w:t>
            </w:r>
            <w:r w:rsidR="007C59B7" w:rsidRPr="0053214A">
              <w:rPr>
                <w:rFonts w:ascii="Times New Roman" w:eastAsiaTheme="majorHAnsi" w:hAnsi="Times New Roman"/>
                <w:color w:val="000000" w:themeColor="text1"/>
                <w:spacing w:val="-38"/>
                <w:kern w:val="0"/>
                <w:sz w:val="16"/>
                <w:szCs w:val="16"/>
                <w:lang w:val="mn-MN"/>
              </w:rPr>
              <w:t>5сая вон хүртэл торгуультай</w:t>
            </w:r>
          </w:p>
          <w:p w:rsidR="00813944" w:rsidRPr="0053214A" w:rsidRDefault="0081394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CA7AAB" w:rsidRPr="0053214A" w:rsidRDefault="00CA7AAB" w:rsidP="00CA7AAB">
            <w:pPr>
              <w:shd w:val="clear" w:color="auto" w:fill="FFFFFF"/>
              <w:snapToGrid w:val="0"/>
              <w:spacing w:line="312" w:lineRule="auto"/>
              <w:ind w:left="30" w:right="30"/>
              <w:textAlignment w:val="baseline"/>
              <w:rPr>
                <w:rFonts w:ascii="Times New Roman" w:eastAsiaTheme="majorHAnsi" w:hAnsi="Times New Roman"/>
                <w:color w:val="000000" w:themeColor="text1"/>
                <w:spacing w:val="-36"/>
                <w:kern w:val="0"/>
                <w:sz w:val="16"/>
                <w:szCs w:val="16"/>
                <w:lang w:val="mn-MN"/>
              </w:rPr>
            </w:pPr>
            <w:r w:rsidRPr="0053214A">
              <w:rPr>
                <w:rFonts w:ascii="Times New Roman" w:eastAsiaTheme="majorHAnsi" w:hAnsi="Times New Roman"/>
                <w:color w:val="000000" w:themeColor="text1"/>
                <w:spacing w:val="-36"/>
                <w:kern w:val="0"/>
                <w:sz w:val="16"/>
                <w:szCs w:val="16"/>
                <w:lang w:val="mn-MN"/>
              </w:rPr>
              <w:t xml:space="preserve">Хөдөлмөрийн гэрээ хүчин төгөлдөр болснооө хойш </w:t>
            </w:r>
            <w:r w:rsidRPr="0053214A">
              <w:rPr>
                <w:rFonts w:ascii="Times New Roman" w:eastAsiaTheme="majorHAnsi" w:hAnsi="Times New Roman"/>
                <w:color w:val="000000" w:themeColor="text1"/>
                <w:spacing w:val="-36"/>
                <w:kern w:val="0"/>
                <w:sz w:val="16"/>
                <w:szCs w:val="16"/>
                <w:lang w:val="mn-MN"/>
              </w:rPr>
              <w:t xml:space="preserve">80 </w:t>
            </w:r>
            <w:r w:rsidRPr="0053214A">
              <w:rPr>
                <w:rFonts w:ascii="Times New Roman" w:eastAsiaTheme="majorHAnsi" w:hAnsi="Times New Roman"/>
                <w:color w:val="000000" w:themeColor="text1"/>
                <w:spacing w:val="-36"/>
                <w:kern w:val="0"/>
                <w:sz w:val="16"/>
                <w:szCs w:val="16"/>
                <w:lang w:val="mn-MN"/>
              </w:rPr>
              <w:t>хоногийн дотор</w:t>
            </w:r>
          </w:p>
          <w:p w:rsidR="002F44B4" w:rsidRPr="0053214A" w:rsidRDefault="00813944" w:rsidP="002F44B4">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lang w:val="mn-MN"/>
              </w:rPr>
              <w:t xml:space="preserve">- </w:t>
            </w:r>
            <w:r w:rsidR="002F44B4" w:rsidRPr="0053214A">
              <w:rPr>
                <w:rFonts w:ascii="Times New Roman" w:eastAsiaTheme="majorHAnsi" w:hAnsi="Times New Roman"/>
                <w:color w:val="000000" w:themeColor="text1"/>
                <w:spacing w:val="-38"/>
                <w:kern w:val="0"/>
                <w:sz w:val="16"/>
                <w:szCs w:val="16"/>
                <w:lang w:val="mn-MN"/>
              </w:rPr>
              <w:t>5сая вон хүртэл торгуультай</w:t>
            </w:r>
          </w:p>
          <w:p w:rsidR="00813944" w:rsidRPr="0053214A" w:rsidRDefault="0081394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CA7AAB" w:rsidRPr="0053214A" w:rsidRDefault="00CA7AAB" w:rsidP="00CA7AAB">
            <w:pPr>
              <w:shd w:val="clear" w:color="auto" w:fill="FFFFFF"/>
              <w:snapToGrid w:val="0"/>
              <w:spacing w:line="312" w:lineRule="auto"/>
              <w:ind w:left="30" w:right="30"/>
              <w:textAlignment w:val="baseline"/>
              <w:rPr>
                <w:rFonts w:ascii="Times New Roman" w:eastAsiaTheme="majorHAnsi" w:hAnsi="Times New Roman"/>
                <w:color w:val="000000" w:themeColor="text1"/>
                <w:spacing w:val="-36"/>
                <w:kern w:val="0"/>
                <w:sz w:val="16"/>
                <w:szCs w:val="16"/>
                <w:lang w:val="mn-MN"/>
              </w:rPr>
            </w:pPr>
            <w:r w:rsidRPr="0053214A">
              <w:rPr>
                <w:rFonts w:ascii="Times New Roman" w:eastAsiaTheme="majorHAnsi" w:hAnsi="Times New Roman"/>
                <w:color w:val="000000" w:themeColor="text1"/>
                <w:spacing w:val="-36"/>
                <w:kern w:val="0"/>
                <w:sz w:val="16"/>
                <w:szCs w:val="16"/>
                <w:lang w:val="mn-MN"/>
              </w:rPr>
              <w:t>Хөдөлмөрийн гэрээ хүчин төгөлдөр болснооө хойш 15 хоногийн дотор</w:t>
            </w:r>
          </w:p>
          <w:p w:rsidR="002F44B4" w:rsidRPr="0053214A" w:rsidRDefault="002F44B4" w:rsidP="002F44B4">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8"/>
                <w:kern w:val="0"/>
                <w:sz w:val="16"/>
                <w:szCs w:val="16"/>
                <w:lang w:val="mn-MN"/>
              </w:rPr>
              <w:t>- 5сая вон хүртэл торгуультай</w:t>
            </w:r>
          </w:p>
          <w:p w:rsidR="00813944" w:rsidRPr="0053214A" w:rsidRDefault="0081394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2F44B4" w:rsidRPr="0053214A" w:rsidRDefault="002F44B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36"/>
                <w:kern w:val="0"/>
                <w:sz w:val="16"/>
                <w:szCs w:val="16"/>
                <w:lang w:val="mn-MN"/>
              </w:rPr>
            </w:pPr>
            <w:r w:rsidRPr="0053214A">
              <w:rPr>
                <w:rFonts w:ascii="Times New Roman" w:eastAsiaTheme="majorHAnsi" w:hAnsi="Times New Roman"/>
                <w:color w:val="000000" w:themeColor="text1"/>
                <w:spacing w:val="-36"/>
                <w:kern w:val="0"/>
                <w:sz w:val="16"/>
                <w:szCs w:val="16"/>
                <w:lang w:val="mn-MN"/>
              </w:rPr>
              <w:t>Хөдөлмөрийн гэрээ хүчин төгөлдөр болснооө хойш 15 хоногийн дотор</w:t>
            </w:r>
          </w:p>
          <w:p w:rsidR="002F44B4" w:rsidRPr="0053214A" w:rsidRDefault="002F44B4" w:rsidP="002F44B4">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6"/>
                <w:kern w:val="0"/>
                <w:sz w:val="16"/>
                <w:szCs w:val="16"/>
                <w:lang w:val="mn-MN"/>
              </w:rPr>
              <w:t>-</w:t>
            </w:r>
            <w:r w:rsidRPr="0053214A">
              <w:rPr>
                <w:rFonts w:ascii="Times New Roman" w:eastAsiaTheme="majorHAnsi" w:hAnsi="Times New Roman"/>
                <w:color w:val="000000" w:themeColor="text1"/>
                <w:spacing w:val="-38"/>
                <w:kern w:val="0"/>
                <w:sz w:val="16"/>
                <w:szCs w:val="16"/>
                <w:lang w:val="mn-MN"/>
              </w:rPr>
              <w:t>- 5сая вон хүртэл торгуультай</w:t>
            </w:r>
          </w:p>
          <w:p w:rsidR="002F44B4" w:rsidRPr="0053214A" w:rsidRDefault="002F44B4"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p>
        </w:tc>
      </w:tr>
      <w:tr w:rsidR="00813944" w:rsidRPr="00392650" w:rsidTr="00AD341B">
        <w:trPr>
          <w:trHeight w:val="540"/>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813944" w:rsidRPr="0053214A" w:rsidRDefault="00DE04D0" w:rsidP="009C3283">
            <w:pPr>
              <w:shd w:val="clear" w:color="auto" w:fill="FFFFFF"/>
              <w:wordWrap/>
              <w:snapToGrid w:val="0"/>
              <w:spacing w:line="288"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 xml:space="preserve">Төлөх арга </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7C59B7" w:rsidRPr="0053214A" w:rsidRDefault="007C59B7"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Сар бүрийн энгийн цалингийн 8.3%г сар бүр</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7C59B7" w:rsidRPr="0053214A" w:rsidRDefault="007C59B7"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Нэг удаад улс тус бүр 400</w:t>
            </w:r>
            <w:r w:rsidRPr="0053214A">
              <w:rPr>
                <w:rFonts w:ascii="Times New Roman" w:eastAsiaTheme="majorHAnsi" w:hAnsi="Times New Roman"/>
                <w:color w:val="000000" w:themeColor="text1"/>
                <w:kern w:val="0"/>
                <w:sz w:val="16"/>
                <w:szCs w:val="16"/>
                <w:shd w:val="clear" w:color="auto" w:fill="FFFFFF"/>
                <w:lang w:val="mn-MN"/>
              </w:rPr>
              <w:t>～</w:t>
            </w:r>
            <w:r w:rsidR="002F44B4" w:rsidRPr="0053214A">
              <w:rPr>
                <w:rFonts w:ascii="Times New Roman" w:eastAsiaTheme="majorHAnsi" w:hAnsi="Times New Roman"/>
                <w:color w:val="000000" w:themeColor="text1"/>
                <w:kern w:val="0"/>
                <w:sz w:val="16"/>
                <w:szCs w:val="16"/>
                <w:shd w:val="clear" w:color="auto" w:fill="FFFFFF"/>
                <w:lang w:val="mn-MN"/>
              </w:rPr>
              <w:t>600</w:t>
            </w:r>
            <w:r w:rsidRPr="0053214A">
              <w:rPr>
                <w:rFonts w:ascii="Times New Roman" w:eastAsiaTheme="majorHAnsi" w:hAnsi="Times New Roman"/>
                <w:color w:val="000000" w:themeColor="text1"/>
                <w:kern w:val="0"/>
                <w:sz w:val="16"/>
                <w:szCs w:val="16"/>
                <w:shd w:val="clear" w:color="auto" w:fill="FFFFFF"/>
                <w:lang w:val="mn-MN"/>
              </w:rPr>
              <w:t>мянган вон</w:t>
            </w: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2F44B4" w:rsidRPr="0053214A" w:rsidRDefault="002F44B4" w:rsidP="002F44B4">
            <w:pPr>
              <w:shd w:val="clear" w:color="auto" w:fill="FFFFFF"/>
              <w:snapToGrid w:val="0"/>
              <w:spacing w:line="312" w:lineRule="auto"/>
              <w:ind w:rightChars="15"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54"/>
                <w:kern w:val="0"/>
                <w:sz w:val="16"/>
                <w:szCs w:val="16"/>
                <w:shd w:val="clear" w:color="auto" w:fill="FFFFFF"/>
                <w:lang w:val="mn-MN"/>
              </w:rPr>
              <w:t xml:space="preserve">1ажилчин 1жилийн 15000мянган  вон бөөнд нь (даатгалын хувь жилийн </w:t>
            </w:r>
            <w:r w:rsidRPr="0053214A">
              <w:rPr>
                <w:rFonts w:ascii="Times New Roman" w:eastAsiaTheme="majorHAnsi" w:hAnsi="Times New Roman"/>
                <w:color w:val="000000" w:themeColor="text1"/>
                <w:spacing w:val="-54"/>
                <w:kern w:val="0"/>
                <w:sz w:val="16"/>
                <w:szCs w:val="16"/>
                <w:shd w:val="clear" w:color="auto" w:fill="FFFFFF"/>
                <w:lang w:val="mn-MN"/>
              </w:rPr>
              <w:t>0.476%)</w:t>
            </w:r>
            <w:r w:rsidRPr="0053214A">
              <w:rPr>
                <w:rFonts w:ascii="Times New Roman" w:eastAsiaTheme="majorHAnsi" w:hAnsi="Times New Roman"/>
                <w:color w:val="000000" w:themeColor="text1"/>
                <w:spacing w:val="-54"/>
                <w:kern w:val="0"/>
                <w:sz w:val="16"/>
                <w:szCs w:val="16"/>
                <w:shd w:val="clear" w:color="auto" w:fill="FFFFFF"/>
                <w:lang w:val="mn-MN"/>
              </w:rPr>
              <w:t>)</w:t>
            </w: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392650" w:rsidRPr="0053214A" w:rsidRDefault="00392650" w:rsidP="00392650">
            <w:pPr>
              <w:shd w:val="clear" w:color="auto" w:fill="FFFFFF"/>
              <w:snapToGrid w:val="0"/>
              <w:spacing w:line="312" w:lineRule="auto"/>
              <w:ind w:right="30"/>
              <w:textAlignment w:val="baseline"/>
              <w:rPr>
                <w:rFonts w:ascii="Times New Roman" w:eastAsiaTheme="majorHAnsi" w:hAnsi="Times New Roman"/>
                <w:color w:val="000000" w:themeColor="text1"/>
                <w:spacing w:val="-40"/>
                <w:kern w:val="0"/>
                <w:sz w:val="16"/>
                <w:szCs w:val="16"/>
                <w:shd w:val="clear" w:color="auto" w:fill="FFFFFF"/>
                <w:lang w:val="mn-MN"/>
              </w:rPr>
            </w:pPr>
            <w:r w:rsidRPr="0053214A">
              <w:rPr>
                <w:rFonts w:ascii="Times New Roman" w:eastAsiaTheme="majorHAnsi" w:hAnsi="Times New Roman"/>
                <w:color w:val="000000" w:themeColor="text1"/>
                <w:spacing w:val="-50"/>
                <w:kern w:val="0"/>
                <w:sz w:val="16"/>
                <w:szCs w:val="16"/>
                <w:shd w:val="clear" w:color="auto" w:fill="FFFFFF"/>
                <w:lang w:val="mn-MN"/>
              </w:rPr>
              <w:t xml:space="preserve">3жилийн төлбөр болон  </w:t>
            </w:r>
            <w:r w:rsidRPr="0053214A">
              <w:rPr>
                <w:rFonts w:ascii="Times New Roman" w:eastAsiaTheme="majorHAnsi" w:hAnsi="Times New Roman"/>
                <w:color w:val="000000" w:themeColor="text1"/>
                <w:spacing w:val="-40"/>
                <w:kern w:val="0"/>
                <w:sz w:val="16"/>
                <w:szCs w:val="16"/>
                <w:shd w:val="clear" w:color="auto" w:fill="FFFFFF"/>
                <w:lang w:val="mn-MN"/>
              </w:rPr>
              <w:t>20,000</w:t>
            </w:r>
            <w:r w:rsidRPr="0053214A">
              <w:rPr>
                <w:rFonts w:ascii="Times New Roman" w:eastAsiaTheme="majorHAnsi" w:hAnsi="Times New Roman"/>
                <w:color w:val="000000" w:themeColor="text1"/>
                <w:spacing w:val="-40"/>
                <w:kern w:val="0"/>
                <w:sz w:val="16"/>
                <w:szCs w:val="16"/>
                <w:shd w:val="clear" w:color="auto" w:fill="FFFFFF"/>
                <w:lang w:val="mn-MN"/>
              </w:rPr>
              <w:t>орчим  вон бөөнд нь  төлнө</w:t>
            </w:r>
          </w:p>
          <w:p w:rsidR="00392650" w:rsidRPr="0053214A" w:rsidRDefault="00392650" w:rsidP="00392650">
            <w:pPr>
              <w:shd w:val="clear" w:color="auto" w:fill="FFFFFF"/>
              <w:snapToGrid w:val="0"/>
              <w:spacing w:line="312" w:lineRule="auto"/>
              <w:ind w:left="30" w:right="30"/>
              <w:textAlignment w:val="baseline"/>
              <w:rPr>
                <w:rFonts w:ascii="Times New Roman" w:eastAsiaTheme="majorHAnsi" w:hAnsi="Times New Roman"/>
                <w:color w:val="000000" w:themeColor="text1"/>
                <w:spacing w:val="-50"/>
                <w:kern w:val="0"/>
                <w:sz w:val="16"/>
                <w:szCs w:val="16"/>
                <w:shd w:val="clear" w:color="auto" w:fill="FFFFFF"/>
                <w:lang w:val="mn-MN"/>
              </w:rPr>
            </w:pPr>
            <w:r w:rsidRPr="0053214A">
              <w:rPr>
                <w:rFonts w:ascii="Times New Roman" w:eastAsiaTheme="majorHAnsi" w:hAnsi="Times New Roman"/>
                <w:color w:val="000000" w:themeColor="text1"/>
                <w:spacing w:val="-50"/>
                <w:kern w:val="0"/>
                <w:sz w:val="16"/>
                <w:szCs w:val="16"/>
                <w:shd w:val="clear" w:color="auto" w:fill="FFFFFF"/>
                <w:lang w:val="mn-MN"/>
              </w:rPr>
              <w:t>(</w:t>
            </w:r>
            <w:r w:rsidRPr="0053214A">
              <w:rPr>
                <w:rFonts w:ascii="Times New Roman" w:eastAsiaTheme="majorHAnsi" w:hAnsi="Times New Roman"/>
                <w:color w:val="000000" w:themeColor="text1"/>
                <w:spacing w:val="-50"/>
                <w:kern w:val="0"/>
                <w:sz w:val="16"/>
                <w:szCs w:val="16"/>
                <w:shd w:val="clear" w:color="auto" w:fill="FFFFFF"/>
                <w:lang w:val="mn-MN"/>
              </w:rPr>
              <w:t>нас ,хүйсээс хамаараад ялгаатай</w:t>
            </w:r>
            <w:r w:rsidRPr="0053214A">
              <w:rPr>
                <w:rFonts w:ascii="Times New Roman" w:eastAsiaTheme="majorHAnsi" w:hAnsi="Times New Roman"/>
                <w:color w:val="000000" w:themeColor="text1"/>
                <w:spacing w:val="-50"/>
                <w:kern w:val="0"/>
                <w:sz w:val="16"/>
                <w:szCs w:val="16"/>
                <w:shd w:val="clear" w:color="auto" w:fill="FFFFFF"/>
                <w:lang w:val="mn-MN"/>
              </w:rPr>
              <w:t>)</w:t>
            </w:r>
          </w:p>
          <w:p w:rsidR="00392650" w:rsidRPr="0053214A" w:rsidRDefault="00392650" w:rsidP="00392650">
            <w:pPr>
              <w:shd w:val="clear" w:color="auto" w:fill="FFFFFF"/>
              <w:snapToGrid w:val="0"/>
              <w:spacing w:line="312" w:lineRule="auto"/>
              <w:ind w:right="30"/>
              <w:textAlignment w:val="baseline"/>
              <w:rPr>
                <w:rFonts w:ascii="Times New Roman" w:eastAsiaTheme="majorHAnsi" w:hAnsi="Times New Roman"/>
                <w:color w:val="000000" w:themeColor="text1"/>
                <w:spacing w:val="-10"/>
                <w:kern w:val="0"/>
                <w:sz w:val="16"/>
                <w:szCs w:val="16"/>
                <w:lang w:val="mn-MN"/>
              </w:rPr>
            </w:pPr>
          </w:p>
        </w:tc>
      </w:tr>
      <w:tr w:rsidR="00813944" w:rsidRPr="00C40F31" w:rsidTr="00AD341B">
        <w:trPr>
          <w:trHeight w:val="1556"/>
        </w:trPr>
        <w:tc>
          <w:tcPr>
            <w:tcW w:w="1213" w:type="dxa"/>
            <w:tcBorders>
              <w:top w:val="single" w:sz="2" w:space="0" w:color="5D5D5D"/>
              <w:left w:val="single" w:sz="12" w:space="0" w:color="5D5D5D"/>
              <w:bottom w:val="single" w:sz="2" w:space="0" w:color="5D5D5D"/>
              <w:right w:val="double" w:sz="6" w:space="0" w:color="5D5D5D"/>
            </w:tcBorders>
            <w:shd w:val="clear" w:color="auto" w:fill="E0E5FA"/>
            <w:tcMar>
              <w:top w:w="28" w:type="dxa"/>
              <w:left w:w="28" w:type="dxa"/>
              <w:bottom w:w="28" w:type="dxa"/>
              <w:right w:w="28" w:type="dxa"/>
            </w:tcMar>
            <w:vAlign w:val="center"/>
            <w:hideMark/>
          </w:tcPr>
          <w:p w:rsidR="00DE04D0" w:rsidRPr="0053214A" w:rsidRDefault="00DE04D0"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shd w:val="clear" w:color="auto" w:fill="FFFFFF"/>
                <w:lang w:val="mn-MN"/>
              </w:rPr>
              <w:t>Даатгал олгох шалтгаан</w:t>
            </w:r>
          </w:p>
        </w:tc>
        <w:tc>
          <w:tcPr>
            <w:tcW w:w="2041" w:type="dxa"/>
            <w:tcBorders>
              <w:top w:val="single" w:sz="2" w:space="0" w:color="5D5D5D"/>
              <w:left w:val="double" w:sz="6" w:space="0" w:color="5D5D5D"/>
              <w:bottom w:val="single" w:sz="2" w:space="0" w:color="5D5D5D"/>
              <w:right w:val="single" w:sz="2" w:space="0" w:color="5D5D5D"/>
            </w:tcBorders>
            <w:tcMar>
              <w:top w:w="28" w:type="dxa"/>
              <w:left w:w="28" w:type="dxa"/>
              <w:bottom w:w="28" w:type="dxa"/>
              <w:right w:w="28" w:type="dxa"/>
            </w:tcMar>
            <w:vAlign w:val="center"/>
            <w:hideMark/>
          </w:tcPr>
          <w:p w:rsidR="00813944" w:rsidRPr="0053214A" w:rsidRDefault="007C59B7" w:rsidP="0053214A">
            <w:pPr>
              <w:shd w:val="clear" w:color="auto" w:fill="FFFFFF"/>
              <w:snapToGrid w:val="0"/>
              <w:spacing w:line="312" w:lineRule="auto"/>
              <w:ind w:leftChars="15" w:left="68" w:right="30" w:hangingChars="50" w:hanging="38"/>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spacing w:val="-42"/>
                <w:kern w:val="0"/>
                <w:sz w:val="16"/>
                <w:szCs w:val="16"/>
                <w:shd w:val="clear" w:color="auto" w:fill="FFFFFF"/>
                <w:lang w:val="mn-MN"/>
              </w:rPr>
              <w:t>Ямар нэг асуудалгүйгээр 1 жилээсдээш ажилласан гадаад ажилчин буцах үед</w:t>
            </w:r>
          </w:p>
        </w:tc>
        <w:tc>
          <w:tcPr>
            <w:tcW w:w="2007"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486A3D" w:rsidRPr="0053214A" w:rsidRDefault="00486A3D" w:rsidP="009C3283">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Гадаад ажилчин буцах(түр буцах тооцогдохгүй)</w:t>
            </w:r>
          </w:p>
          <w:p w:rsidR="00813944" w:rsidRPr="0053214A" w:rsidRDefault="00813944" w:rsidP="009C3283">
            <w:pPr>
              <w:shd w:val="clear" w:color="auto" w:fill="FFFFFF"/>
              <w:snapToGrid w:val="0"/>
              <w:spacing w:line="312" w:lineRule="auto"/>
              <w:ind w:left="184" w:right="30" w:hanging="154"/>
              <w:textAlignment w:val="baseline"/>
              <w:rPr>
                <w:rFonts w:ascii="Times New Roman" w:eastAsiaTheme="majorHAnsi" w:hAnsi="Times New Roman"/>
                <w:color w:val="000000" w:themeColor="text1"/>
                <w:spacing w:val="-10"/>
                <w:kern w:val="0"/>
                <w:sz w:val="16"/>
                <w:szCs w:val="16"/>
                <w:lang w:val="mn-MN"/>
              </w:rPr>
            </w:pPr>
          </w:p>
        </w:tc>
        <w:tc>
          <w:tcPr>
            <w:tcW w:w="2018" w:type="dxa"/>
            <w:tcBorders>
              <w:top w:val="single" w:sz="2" w:space="0" w:color="5D5D5D"/>
              <w:left w:val="single" w:sz="2" w:space="0" w:color="5D5D5D"/>
              <w:bottom w:val="single" w:sz="2" w:space="0" w:color="5D5D5D"/>
              <w:right w:val="single" w:sz="2" w:space="0" w:color="5D5D5D"/>
            </w:tcBorders>
            <w:tcMar>
              <w:top w:w="28" w:type="dxa"/>
              <w:left w:w="28" w:type="dxa"/>
              <w:bottom w:w="28" w:type="dxa"/>
              <w:right w:w="28" w:type="dxa"/>
            </w:tcMar>
            <w:vAlign w:val="center"/>
            <w:hideMark/>
          </w:tcPr>
          <w:p w:rsidR="00486A3D" w:rsidRPr="0053214A" w:rsidRDefault="00486A3D" w:rsidP="009C3283">
            <w:pPr>
              <w:shd w:val="clear" w:color="auto" w:fill="FFFFFF"/>
              <w:snapToGrid w:val="0"/>
              <w:spacing w:line="312" w:lineRule="auto"/>
              <w:ind w:left="228" w:right="30" w:hanging="198"/>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0"/>
                <w:kern w:val="0"/>
                <w:sz w:val="16"/>
                <w:szCs w:val="16"/>
                <w:shd w:val="clear" w:color="auto" w:fill="FFFFFF"/>
                <w:lang w:val="mn-MN"/>
              </w:rPr>
              <w:t>-Ажил олгогч цалингаа тавьж чадахгүй тохиолдолд олгох зарчим</w:t>
            </w:r>
          </w:p>
          <w:p w:rsidR="00813944" w:rsidRPr="0053214A" w:rsidRDefault="00813944" w:rsidP="009C3283">
            <w:pPr>
              <w:shd w:val="clear" w:color="auto" w:fill="FFFFFF"/>
              <w:snapToGrid w:val="0"/>
              <w:spacing w:line="312" w:lineRule="auto"/>
              <w:ind w:left="196" w:right="30" w:hanging="166"/>
              <w:textAlignment w:val="baseline"/>
              <w:rPr>
                <w:rFonts w:ascii="Times New Roman" w:eastAsiaTheme="majorHAnsi" w:hAnsi="Times New Roman"/>
                <w:color w:val="000000" w:themeColor="text1"/>
                <w:spacing w:val="-10"/>
                <w:kern w:val="0"/>
                <w:sz w:val="16"/>
                <w:szCs w:val="16"/>
                <w:lang w:val="mn-MN"/>
              </w:rPr>
            </w:pPr>
          </w:p>
        </w:tc>
        <w:tc>
          <w:tcPr>
            <w:tcW w:w="1963" w:type="dxa"/>
            <w:tcBorders>
              <w:top w:val="single" w:sz="2" w:space="0" w:color="5D5D5D"/>
              <w:left w:val="single" w:sz="2" w:space="0" w:color="5D5D5D"/>
              <w:bottom w:val="single" w:sz="2" w:space="0" w:color="5D5D5D"/>
              <w:right w:val="single" w:sz="12" w:space="0" w:color="5D5D5D"/>
            </w:tcBorders>
            <w:tcMar>
              <w:top w:w="28" w:type="dxa"/>
              <w:left w:w="28" w:type="dxa"/>
              <w:bottom w:w="28" w:type="dxa"/>
              <w:right w:w="28" w:type="dxa"/>
            </w:tcMar>
            <w:vAlign w:val="center"/>
            <w:hideMark/>
          </w:tcPr>
          <w:p w:rsidR="00C40F31" w:rsidRPr="0053214A" w:rsidRDefault="00C40F31" w:rsidP="00392650">
            <w:pPr>
              <w:shd w:val="clear" w:color="auto" w:fill="FFFFFF"/>
              <w:snapToGrid w:val="0"/>
              <w:spacing w:line="312" w:lineRule="auto"/>
              <w:ind w:left="30" w:right="30"/>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shd w:val="clear" w:color="auto" w:fill="FFFFFF"/>
                <w:lang w:val="mn-MN"/>
              </w:rPr>
              <w:t xml:space="preserve">Гадаад ажилчин ажлаас </w:t>
            </w:r>
            <w:r w:rsidR="00392650" w:rsidRPr="0053214A">
              <w:rPr>
                <w:rFonts w:ascii="Times New Roman" w:eastAsiaTheme="majorHAnsi" w:hAnsi="Times New Roman"/>
                <w:color w:val="000000" w:themeColor="text1"/>
                <w:kern w:val="0"/>
                <w:sz w:val="16"/>
                <w:szCs w:val="16"/>
                <w:shd w:val="clear" w:color="auto" w:fill="FFFFFF"/>
                <w:lang w:val="mn-MN"/>
              </w:rPr>
              <w:t>бус</w:t>
            </w:r>
            <w:r w:rsidRPr="0053214A">
              <w:rPr>
                <w:rFonts w:ascii="Times New Roman" w:eastAsiaTheme="majorHAnsi" w:hAnsi="Times New Roman"/>
                <w:color w:val="000000" w:themeColor="text1"/>
                <w:kern w:val="0"/>
                <w:sz w:val="16"/>
                <w:szCs w:val="16"/>
                <w:shd w:val="clear" w:color="auto" w:fill="FFFFFF"/>
                <w:lang w:val="mn-MN"/>
              </w:rPr>
              <w:t xml:space="preserve"> бэртэх, нас барах мөн ажлын чадвараа алдах</w:t>
            </w:r>
          </w:p>
        </w:tc>
      </w:tr>
      <w:tr w:rsidR="00813944" w:rsidRPr="00C40F31" w:rsidTr="00AD341B">
        <w:trPr>
          <w:trHeight w:val="1036"/>
        </w:trPr>
        <w:tc>
          <w:tcPr>
            <w:tcW w:w="1213" w:type="dxa"/>
            <w:tcBorders>
              <w:top w:val="single" w:sz="2" w:space="0" w:color="5D5D5D"/>
              <w:left w:val="single" w:sz="12" w:space="0" w:color="5D5D5D"/>
              <w:bottom w:val="single" w:sz="12" w:space="0" w:color="5D5D5D"/>
              <w:right w:val="double" w:sz="6" w:space="0" w:color="5D5D5D"/>
            </w:tcBorders>
            <w:shd w:val="clear" w:color="auto" w:fill="E0E5FA"/>
            <w:tcMar>
              <w:top w:w="28" w:type="dxa"/>
              <w:left w:w="28" w:type="dxa"/>
              <w:bottom w:w="28" w:type="dxa"/>
              <w:right w:w="28" w:type="dxa"/>
            </w:tcMar>
            <w:vAlign w:val="center"/>
            <w:hideMark/>
          </w:tcPr>
          <w:p w:rsidR="00DE04D0" w:rsidRPr="0053214A" w:rsidRDefault="00DE04D0" w:rsidP="009C3283">
            <w:pPr>
              <w:shd w:val="clear" w:color="auto" w:fill="FFFFFF"/>
              <w:wordWrap/>
              <w:snapToGrid w:val="0"/>
              <w:spacing w:line="336"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b/>
                <w:bCs/>
                <w:color w:val="000000" w:themeColor="text1"/>
                <w:spacing w:val="-10"/>
                <w:kern w:val="0"/>
                <w:sz w:val="16"/>
                <w:szCs w:val="16"/>
                <w:lang w:val="mn-MN"/>
              </w:rPr>
              <w:t>Олгогдох хэмжээ</w:t>
            </w:r>
          </w:p>
        </w:tc>
        <w:tc>
          <w:tcPr>
            <w:tcW w:w="2041" w:type="dxa"/>
            <w:tcBorders>
              <w:top w:val="single" w:sz="2" w:space="0" w:color="5D5D5D"/>
              <w:left w:val="double" w:sz="6" w:space="0" w:color="5D5D5D"/>
              <w:bottom w:val="single" w:sz="12" w:space="0" w:color="5D5D5D"/>
              <w:right w:val="single" w:sz="2" w:space="0" w:color="5D5D5D"/>
            </w:tcBorders>
            <w:tcMar>
              <w:top w:w="28" w:type="dxa"/>
              <w:left w:w="28" w:type="dxa"/>
              <w:bottom w:w="28" w:type="dxa"/>
              <w:right w:w="28" w:type="dxa"/>
            </w:tcMar>
            <w:vAlign w:val="center"/>
            <w:hideMark/>
          </w:tcPr>
          <w:p w:rsidR="007C59B7" w:rsidRPr="0053214A" w:rsidRDefault="007C59B7" w:rsidP="009C3283">
            <w:pPr>
              <w:shd w:val="clear" w:color="auto" w:fill="FFFFFF"/>
              <w:snapToGrid w:val="0"/>
              <w:spacing w:line="312" w:lineRule="auto"/>
              <w:ind w:left="196" w:right="30" w:hanging="164"/>
              <w:textAlignment w:val="baseline"/>
              <w:rPr>
                <w:rFonts w:ascii="Times New Roman" w:eastAsiaTheme="majorHAnsi" w:hAnsi="Times New Roman"/>
                <w:color w:val="000000" w:themeColor="text1"/>
                <w:kern w:val="0"/>
                <w:sz w:val="16"/>
                <w:szCs w:val="16"/>
                <w:lang w:val="mn-MN"/>
              </w:rPr>
            </w:pPr>
            <w:r w:rsidRPr="0053214A">
              <w:rPr>
                <w:rFonts w:ascii="Times New Roman" w:eastAsiaTheme="majorHAnsi" w:hAnsi="Times New Roman"/>
                <w:color w:val="000000" w:themeColor="text1"/>
                <w:kern w:val="0"/>
                <w:sz w:val="16"/>
                <w:szCs w:val="16"/>
                <w:lang w:val="mn-MN"/>
              </w:rPr>
              <w:t>-1жилээс дээш ажиллан 350 хоногоос дээш хамрагдагч</w:t>
            </w:r>
          </w:p>
          <w:p w:rsidR="00813944" w:rsidRPr="0053214A" w:rsidRDefault="00813944" w:rsidP="009C3283">
            <w:pPr>
              <w:shd w:val="clear" w:color="auto" w:fill="FFFFFF"/>
              <w:snapToGrid w:val="0"/>
              <w:spacing w:line="312" w:lineRule="auto"/>
              <w:ind w:left="196" w:right="30" w:hanging="164"/>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kern w:val="0"/>
                <w:sz w:val="16"/>
                <w:szCs w:val="16"/>
                <w:lang w:val="mn-MN"/>
              </w:rPr>
              <w:t>101.5</w:t>
            </w:r>
            <w:r w:rsidRPr="0053214A">
              <w:rPr>
                <w:rFonts w:ascii="Times New Roman" w:eastAsiaTheme="majorHAnsi" w:hAnsi="Times New Roman"/>
                <w:color w:val="000000" w:themeColor="text1"/>
                <w:kern w:val="0"/>
                <w:sz w:val="16"/>
                <w:szCs w:val="16"/>
                <w:lang w:val="mn-MN"/>
              </w:rPr>
              <w:t>～</w:t>
            </w:r>
            <w:r w:rsidRPr="0053214A">
              <w:rPr>
                <w:rFonts w:ascii="Times New Roman" w:eastAsiaTheme="majorHAnsi" w:hAnsi="Times New Roman"/>
                <w:color w:val="000000" w:themeColor="text1"/>
                <w:kern w:val="0"/>
                <w:sz w:val="16"/>
                <w:szCs w:val="16"/>
                <w:lang w:val="mn-MN"/>
              </w:rPr>
              <w:t xml:space="preserve">106%, </w:t>
            </w:r>
          </w:p>
        </w:tc>
        <w:tc>
          <w:tcPr>
            <w:tcW w:w="2007"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C40F31" w:rsidRPr="0053214A" w:rsidRDefault="00C40F31" w:rsidP="009C3283">
            <w:pPr>
              <w:shd w:val="clear" w:color="auto" w:fill="FFFFFF"/>
              <w:snapToGrid w:val="0"/>
              <w:spacing w:line="312" w:lineRule="auto"/>
              <w:ind w:left="218" w:right="30" w:hanging="188"/>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4"/>
                <w:kern w:val="0"/>
                <w:sz w:val="16"/>
                <w:szCs w:val="16"/>
                <w:lang w:val="mn-MN"/>
              </w:rPr>
              <w:t>-Анх төлөгдсөн өдрөөс эхлэн 12сараас дээш төлөгч</w:t>
            </w:r>
          </w:p>
          <w:p w:rsidR="00813944" w:rsidRPr="0053214A" w:rsidRDefault="00813944" w:rsidP="009C3283">
            <w:pPr>
              <w:shd w:val="clear" w:color="auto" w:fill="FFFFFF"/>
              <w:snapToGrid w:val="0"/>
              <w:spacing w:line="312" w:lineRule="auto"/>
              <w:ind w:left="128" w:right="30" w:hanging="98"/>
              <w:textAlignment w:val="baseline"/>
              <w:rPr>
                <w:rFonts w:ascii="Times New Roman" w:eastAsiaTheme="majorHAnsi" w:hAnsi="Times New Roman"/>
                <w:color w:val="000000" w:themeColor="text1"/>
                <w:spacing w:val="-10"/>
                <w:kern w:val="0"/>
                <w:sz w:val="16"/>
                <w:szCs w:val="16"/>
              </w:rPr>
            </w:pPr>
            <w:r w:rsidRPr="0053214A">
              <w:rPr>
                <w:rFonts w:ascii="Times New Roman" w:eastAsiaTheme="majorHAnsi" w:hAnsi="Times New Roman"/>
                <w:color w:val="000000" w:themeColor="text1"/>
                <w:kern w:val="0"/>
                <w:sz w:val="16"/>
                <w:szCs w:val="16"/>
              </w:rPr>
              <w:t>101.5</w:t>
            </w:r>
            <w:r w:rsidRPr="0053214A">
              <w:rPr>
                <w:rFonts w:ascii="Times New Roman" w:eastAsiaTheme="majorHAnsi" w:hAnsi="Times New Roman"/>
                <w:color w:val="000000" w:themeColor="text1"/>
                <w:kern w:val="0"/>
                <w:sz w:val="16"/>
                <w:szCs w:val="16"/>
              </w:rPr>
              <w:t>～</w:t>
            </w:r>
            <w:r w:rsidRPr="0053214A">
              <w:rPr>
                <w:rFonts w:ascii="Times New Roman" w:eastAsiaTheme="majorHAnsi" w:hAnsi="Times New Roman"/>
                <w:color w:val="000000" w:themeColor="text1"/>
                <w:kern w:val="0"/>
                <w:sz w:val="16"/>
                <w:szCs w:val="16"/>
              </w:rPr>
              <w:t>106%</w:t>
            </w:r>
          </w:p>
        </w:tc>
        <w:tc>
          <w:tcPr>
            <w:tcW w:w="2018" w:type="dxa"/>
            <w:tcBorders>
              <w:top w:val="single" w:sz="2" w:space="0" w:color="5D5D5D"/>
              <w:left w:val="single" w:sz="2" w:space="0" w:color="5D5D5D"/>
              <w:bottom w:val="single" w:sz="12" w:space="0" w:color="5D5D5D"/>
              <w:right w:val="single" w:sz="2" w:space="0" w:color="5D5D5D"/>
            </w:tcBorders>
            <w:tcMar>
              <w:top w:w="28" w:type="dxa"/>
              <w:left w:w="28" w:type="dxa"/>
              <w:bottom w:w="28" w:type="dxa"/>
              <w:right w:w="28" w:type="dxa"/>
            </w:tcMar>
            <w:vAlign w:val="center"/>
            <w:hideMark/>
          </w:tcPr>
          <w:p w:rsidR="00C40F31" w:rsidRPr="0053214A" w:rsidRDefault="00C40F31" w:rsidP="009C3283">
            <w:pPr>
              <w:shd w:val="clear" w:color="auto" w:fill="FFFFFF"/>
              <w:wordWrap/>
              <w:snapToGrid w:val="0"/>
              <w:spacing w:line="312" w:lineRule="auto"/>
              <w:ind w:left="30" w:right="30"/>
              <w:jc w:val="center"/>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8"/>
                <w:w w:val="97"/>
                <w:kern w:val="0"/>
                <w:sz w:val="16"/>
                <w:szCs w:val="16"/>
                <w:lang w:val="mn-MN"/>
              </w:rPr>
              <w:t xml:space="preserve">Хөдөлмөр эрхлэлт, хөдөлмөрийн яамны сайдын мэдлийн хэмжээ 200 сая хүртэл(1ажилчин) </w:t>
            </w:r>
          </w:p>
        </w:tc>
        <w:tc>
          <w:tcPr>
            <w:tcW w:w="1963" w:type="dxa"/>
            <w:tcBorders>
              <w:top w:val="single" w:sz="2" w:space="0" w:color="5D5D5D"/>
              <w:left w:val="single" w:sz="2" w:space="0" w:color="5D5D5D"/>
              <w:bottom w:val="single" w:sz="12" w:space="0" w:color="5D5D5D"/>
              <w:right w:val="single" w:sz="12" w:space="0" w:color="5D5D5D"/>
            </w:tcBorders>
            <w:tcMar>
              <w:top w:w="28" w:type="dxa"/>
              <w:left w:w="28" w:type="dxa"/>
              <w:bottom w:w="28" w:type="dxa"/>
              <w:right w:w="28" w:type="dxa"/>
            </w:tcMar>
            <w:vAlign w:val="center"/>
            <w:hideMark/>
          </w:tcPr>
          <w:p w:rsidR="00813944" w:rsidRPr="0053214A" w:rsidRDefault="00C40F31" w:rsidP="00C40F31">
            <w:pPr>
              <w:shd w:val="clear" w:color="auto" w:fill="FFFFFF"/>
              <w:snapToGrid w:val="0"/>
              <w:spacing w:line="312" w:lineRule="auto"/>
              <w:ind w:left="228" w:right="30" w:hanging="198"/>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30"/>
                <w:kern w:val="0"/>
                <w:sz w:val="16"/>
                <w:szCs w:val="16"/>
                <w:shd w:val="clear" w:color="auto" w:fill="FFFFFF"/>
                <w:lang w:val="mn-MN"/>
              </w:rPr>
              <w:t>-Осол гэмтлээс үүдэн  амь насаа алдах, ажлын чадвараа алдах: 30хүртлэх сая вон</w:t>
            </w:r>
          </w:p>
          <w:p w:rsidR="00C40F31" w:rsidRPr="0053214A" w:rsidRDefault="00C40F31" w:rsidP="00C40F31">
            <w:pPr>
              <w:shd w:val="clear" w:color="auto" w:fill="FFFFFF"/>
              <w:snapToGrid w:val="0"/>
              <w:spacing w:line="312" w:lineRule="auto"/>
              <w:ind w:left="228" w:right="30" w:hanging="198"/>
              <w:textAlignment w:val="baseline"/>
              <w:rPr>
                <w:rFonts w:ascii="Times New Roman" w:eastAsiaTheme="majorHAnsi" w:hAnsi="Times New Roman"/>
                <w:color w:val="000000" w:themeColor="text1"/>
                <w:spacing w:val="-10"/>
                <w:kern w:val="0"/>
                <w:sz w:val="16"/>
                <w:szCs w:val="16"/>
                <w:lang w:val="mn-MN"/>
              </w:rPr>
            </w:pPr>
            <w:r w:rsidRPr="0053214A">
              <w:rPr>
                <w:rFonts w:ascii="Times New Roman" w:eastAsiaTheme="majorHAnsi" w:hAnsi="Times New Roman"/>
                <w:color w:val="000000" w:themeColor="text1"/>
                <w:spacing w:val="-6"/>
                <w:kern w:val="0"/>
                <w:sz w:val="16"/>
                <w:szCs w:val="16"/>
                <w:shd w:val="clear" w:color="auto" w:fill="FFFFFF"/>
                <w:lang w:val="mn-MN"/>
              </w:rPr>
              <w:t>-</w:t>
            </w:r>
            <w:r w:rsidRPr="0053214A">
              <w:rPr>
                <w:rFonts w:ascii="Times New Roman" w:eastAsiaTheme="majorHAnsi" w:hAnsi="Times New Roman"/>
                <w:color w:val="000000" w:themeColor="text1"/>
                <w:spacing w:val="-30"/>
                <w:kern w:val="0"/>
                <w:sz w:val="16"/>
                <w:szCs w:val="16"/>
                <w:shd w:val="clear" w:color="auto" w:fill="FFFFFF"/>
                <w:lang w:val="mn-MN"/>
              </w:rPr>
              <w:t xml:space="preserve"> Өьчнөөс</w:t>
            </w:r>
            <w:r w:rsidRPr="0053214A">
              <w:rPr>
                <w:rFonts w:ascii="Times New Roman" w:eastAsiaTheme="majorHAnsi" w:hAnsi="Times New Roman"/>
                <w:color w:val="000000" w:themeColor="text1"/>
                <w:spacing w:val="-30"/>
                <w:kern w:val="0"/>
                <w:sz w:val="16"/>
                <w:szCs w:val="16"/>
                <w:shd w:val="clear" w:color="auto" w:fill="FFFFFF"/>
                <w:lang w:val="mn-MN"/>
              </w:rPr>
              <w:t xml:space="preserve"> үүдэн  амь насаа</w:t>
            </w:r>
            <w:r w:rsidRPr="0053214A">
              <w:rPr>
                <w:rFonts w:ascii="Times New Roman" w:eastAsiaTheme="majorHAnsi" w:hAnsi="Times New Roman"/>
                <w:color w:val="000000" w:themeColor="text1"/>
                <w:spacing w:val="-30"/>
                <w:kern w:val="0"/>
                <w:sz w:val="16"/>
                <w:szCs w:val="16"/>
                <w:shd w:val="clear" w:color="auto" w:fill="FFFFFF"/>
                <w:lang w:val="mn-MN"/>
              </w:rPr>
              <w:t xml:space="preserve"> алдах, ажлын чадвараа алдах: 15</w:t>
            </w:r>
            <w:r w:rsidRPr="0053214A">
              <w:rPr>
                <w:rFonts w:ascii="Times New Roman" w:eastAsiaTheme="majorHAnsi" w:hAnsi="Times New Roman"/>
                <w:color w:val="000000" w:themeColor="text1"/>
                <w:spacing w:val="-30"/>
                <w:kern w:val="0"/>
                <w:sz w:val="16"/>
                <w:szCs w:val="16"/>
                <w:shd w:val="clear" w:color="auto" w:fill="FFFFFF"/>
                <w:lang w:val="mn-MN"/>
              </w:rPr>
              <w:t>хүртлэх сая вон</w:t>
            </w:r>
          </w:p>
        </w:tc>
      </w:tr>
    </w:tbl>
    <w:p w:rsidR="00813944" w:rsidRPr="00C40F31" w:rsidRDefault="00813944" w:rsidP="00813944">
      <w:pPr>
        <w:rPr>
          <w:rFonts w:asciiTheme="majorHAnsi" w:eastAsiaTheme="majorHAnsi" w:hAnsiTheme="majorHAnsi"/>
          <w:color w:val="000000" w:themeColor="text1"/>
          <w:sz w:val="22"/>
          <w:lang w:val="mn-MN"/>
        </w:rPr>
      </w:pPr>
    </w:p>
    <w:p w:rsidR="00813944" w:rsidRPr="001E73C9" w:rsidRDefault="00813944" w:rsidP="00813944">
      <w:pPr>
        <w:rPr>
          <w:rFonts w:ascii="Times New Roman" w:eastAsiaTheme="majorHAnsi" w:hAnsi="Times New Roman"/>
          <w:color w:val="000000" w:themeColor="text1"/>
          <w:sz w:val="22"/>
          <w:lang w:val="mn-MN"/>
        </w:rPr>
      </w:pPr>
      <w:r w:rsidRPr="003A6679">
        <w:rPr>
          <w:rFonts w:asciiTheme="majorHAnsi" w:eastAsiaTheme="majorHAnsi" w:hAnsiTheme="majorHAnsi"/>
          <w:color w:val="000000" w:themeColor="text1"/>
          <w:sz w:val="22"/>
        </w:rPr>
        <w:t>P</w:t>
      </w:r>
      <w:r w:rsidR="001E73C9">
        <w:rPr>
          <w:rFonts w:asciiTheme="majorHAnsi" w:eastAsiaTheme="majorHAnsi" w:hAnsiTheme="majorHAnsi" w:hint="eastAsia"/>
          <w:color w:val="000000" w:themeColor="text1"/>
          <w:sz w:val="22"/>
        </w:rPr>
        <w:t>6</w:t>
      </w:r>
    </w:p>
    <w:p w:rsidR="001F7605" w:rsidRPr="001F7605" w:rsidRDefault="001F7605"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Заалттай холбоотой асуулт хариулт.</w:t>
      </w:r>
    </w:p>
    <w:p w:rsidR="00813944" w:rsidRPr="001E73C9" w:rsidRDefault="00813944" w:rsidP="00813944">
      <w:pPr>
        <w:rPr>
          <w:rFonts w:ascii="Times New Roman" w:eastAsiaTheme="majorHAnsi" w:hAnsi="Times New Roman"/>
          <w:color w:val="000000" w:themeColor="text1"/>
          <w:sz w:val="22"/>
          <w:lang w:val="mn-MN"/>
        </w:rPr>
      </w:pPr>
      <w:r w:rsidRPr="001E73C9">
        <w:rPr>
          <w:rFonts w:asciiTheme="majorHAnsi" w:eastAsiaTheme="majorHAnsi" w:hAnsiTheme="majorHAnsi" w:hint="eastAsia"/>
          <w:color w:val="000000" w:themeColor="text1"/>
          <w:sz w:val="22"/>
          <w:lang w:val="mn-MN"/>
        </w:rPr>
        <w:t xml:space="preserve">1) </w:t>
      </w:r>
      <w:r w:rsidR="001F7605">
        <w:rPr>
          <w:rFonts w:ascii="Times New Roman" w:eastAsiaTheme="majorHAnsi" w:hAnsi="Times New Roman"/>
          <w:color w:val="000000" w:themeColor="text1"/>
          <w:sz w:val="22"/>
          <w:lang w:val="mn-MN"/>
        </w:rPr>
        <w:t>Гадаад ажилчинтай холбогдох хуулийн шинэчлэлтээр буцах баталгааны даатгалын өргөдөл , хүлээн авах арга хэрхэн өөрчлөгдсөн юм бол?</w:t>
      </w:r>
    </w:p>
    <w:p w:rsidR="00772E14" w:rsidRPr="00772E14" w:rsidRDefault="00772E14"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 xml:space="preserve">- Даатгалын өргөдлийг хууль өөрчлөгдөхөөс өмнөхтэй адил тухайн ажлын байранд 1жилээс дээш ажилласан даатгалын нэхэмжлэл гаргах эрхтэй гадаад ажилчин оршин суух хугацаа дуусан нутаг буцах тохиолдолд 1 сарын өмнө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буцах өргөдөл гаргасны дараа</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 даатгалын </w:t>
      </w:r>
      <w:r>
        <w:rPr>
          <w:rFonts w:ascii="Times New Roman" w:eastAsiaTheme="majorHAnsi" w:hAnsi="Times New Roman"/>
          <w:color w:val="000000" w:themeColor="text1"/>
          <w:sz w:val="22"/>
          <w:lang w:val="mn-MN"/>
        </w:rPr>
        <w:lastRenderedPageBreak/>
        <w:t xml:space="preserve">компани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Самсон хуажэ</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д гаргана.</w:t>
      </w:r>
    </w:p>
    <w:p w:rsidR="00772E14" w:rsidRPr="00772E14" w:rsidRDefault="00772E14" w:rsidP="00813944">
      <w:pPr>
        <w:rPr>
          <w:rFonts w:ascii="Times New Roman" w:eastAsiaTheme="majorHAnsi" w:hAnsi="Times New Roman" w:hint="eastAsia"/>
          <w:color w:val="000000" w:themeColor="text1"/>
          <w:sz w:val="22"/>
          <w:lang w:val="mn-MN"/>
        </w:rPr>
      </w:pPr>
      <w:r w:rsidRPr="001B3C12">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Зөвхөн, ажлын байраа солигчийн</w:t>
      </w:r>
      <w:r w:rsidR="001E73C9">
        <w:rPr>
          <w:rFonts w:ascii="Times New Roman" w:eastAsiaTheme="majorHAnsi" w:hAnsi="Times New Roman"/>
          <w:color w:val="000000" w:themeColor="text1"/>
          <w:sz w:val="22"/>
          <w:lang w:val="mn-MN"/>
        </w:rPr>
        <w:t xml:space="preserve"> хувьд хамгийн сүүлд ажилласан ажлаасаа</w:t>
      </w:r>
      <w:r>
        <w:rPr>
          <w:rFonts w:ascii="Times New Roman" w:eastAsiaTheme="majorHAnsi" w:hAnsi="Times New Roman"/>
          <w:color w:val="000000" w:themeColor="text1"/>
          <w:sz w:val="22"/>
          <w:lang w:val="mn-MN"/>
        </w:rPr>
        <w:t xml:space="preserve"> гарсны дараа өргөдөл гаргах боломжтой.</w:t>
      </w:r>
    </w:p>
    <w:p w:rsidR="001B3C12" w:rsidRPr="001B3C12" w:rsidRDefault="001B3C12"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Даатгалын тэтгэвэрээ буцахын өмнө Солонгос улс дотор авдаг байсныг буцсаны дараа өөрийн улсдаа гадаад гуйвуулгаар дамжуулан авах юмуу, буцах өдрөө Инчон ОУ-ын буудлаас авахаар өөрчлөгдсөн.</w:t>
      </w:r>
    </w:p>
    <w:p w:rsidR="001B3C12" w:rsidRPr="00B70DB4" w:rsidRDefault="001B3C12" w:rsidP="00813944">
      <w:pPr>
        <w:rPr>
          <w:rFonts w:ascii="Times New Roman" w:eastAsiaTheme="majorHAnsi" w:hAnsi="Times New Roman"/>
          <w:color w:val="000000" w:themeColor="text1"/>
          <w:sz w:val="22"/>
          <w:lang w:val="mn-MN"/>
        </w:rPr>
      </w:pPr>
      <w:r w:rsidRPr="001B3C12">
        <w:rPr>
          <w:rFonts w:asciiTheme="majorHAnsi" w:eastAsiaTheme="majorHAnsi" w:hAnsiTheme="majorHAnsi"/>
          <w:color w:val="000000" w:themeColor="text1"/>
          <w:sz w:val="22"/>
          <w:lang w:val="mn-MN"/>
        </w:rPr>
        <w:t>*</w:t>
      </w:r>
      <w:r>
        <w:rPr>
          <w:rFonts w:asciiTheme="majorHAnsi" w:eastAsiaTheme="majorHAnsi" w:hAnsiTheme="majorHAnsi"/>
          <w:color w:val="000000" w:themeColor="text1"/>
          <w:sz w:val="22"/>
          <w:lang w:val="mn-MN"/>
        </w:rPr>
        <w:t xml:space="preserve"> </w:t>
      </w:r>
      <w:r w:rsidRPr="00B70DB4">
        <w:rPr>
          <w:rFonts w:ascii="Times New Roman" w:eastAsiaTheme="majorHAnsi" w:hAnsi="Times New Roman"/>
          <w:color w:val="000000" w:themeColor="text1"/>
          <w:sz w:val="22"/>
          <w:lang w:val="mn-MN"/>
        </w:rPr>
        <w:t>1жилээс дээш ажилласан гадаад ажилчин оршин суух эрхээ өөрчлөх, амь насаа алдах тохиолдолд урьдын журмын адил даатгалын өргөдлөө гаргасны дараа Солонгос улсад хүлээн авах(</w:t>
      </w:r>
      <w:r w:rsidRPr="00B70DB4">
        <w:rPr>
          <w:rFonts w:ascii="Times New Roman" w:eastAsia="MS Mincho" w:hAnsi="Times New Roman"/>
          <w:color w:val="000000" w:themeColor="text1"/>
          <w:sz w:val="22"/>
          <w:lang w:val="mn-MN"/>
        </w:rPr>
        <w:t>өргөдөл гаргаснаас хойш 14 хоногийн дотор олгогдоно</w:t>
      </w:r>
      <w:r w:rsidRPr="00B70DB4">
        <w:rPr>
          <w:rFonts w:ascii="Times New Roman" w:eastAsiaTheme="majorHAnsi" w:hAnsi="Times New Roman"/>
          <w:color w:val="000000" w:themeColor="text1"/>
          <w:sz w:val="22"/>
          <w:lang w:val="mn-MN"/>
        </w:rPr>
        <w:t>)</w:t>
      </w:r>
    </w:p>
    <w:p w:rsidR="00B70DB4" w:rsidRPr="00B70DB4" w:rsidRDefault="00B70DB4" w:rsidP="00813944">
      <w:pPr>
        <w:rPr>
          <w:rFonts w:ascii="Times New Roman" w:eastAsiaTheme="majorHAnsi" w:hAnsi="Times New Roman"/>
          <w:color w:val="000000" w:themeColor="text1"/>
          <w:sz w:val="22"/>
          <w:lang w:val="mn-MN"/>
        </w:rPr>
      </w:pPr>
      <w:r w:rsidRPr="00B70DB4">
        <w:rPr>
          <w:rFonts w:asciiTheme="majorHAnsi" w:eastAsiaTheme="majorHAnsi" w:hAnsiTheme="majorHAnsi" w:hint="eastAsia"/>
          <w:color w:val="000000" w:themeColor="text1"/>
          <w:sz w:val="22"/>
          <w:lang w:val="mn-MN"/>
        </w:rPr>
        <w:t>2)</w:t>
      </w:r>
      <w:r>
        <w:rPr>
          <w:rFonts w:ascii="Times New Roman" w:eastAsiaTheme="majorHAnsi" w:hAnsi="Times New Roman"/>
          <w:color w:val="000000" w:themeColor="text1"/>
          <w:sz w:val="22"/>
          <w:lang w:val="mn-MN"/>
        </w:rPr>
        <w:t xml:space="preserve"> Гадаад дах дансны гуйвуулга, онгоцны буудал дээр авах гм буцах баталгааны даатгал авах арга хэрхэн шийдэгдсэн бэ?</w:t>
      </w:r>
    </w:p>
    <w:p w:rsidR="00B70DB4" w:rsidRPr="00B70DB4" w:rsidRDefault="00634CD3"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Гадаад ажилчин буцахын өм</w:t>
      </w:r>
      <w:r w:rsidR="00DC7F93">
        <w:rPr>
          <w:rFonts w:ascii="Times New Roman" w:eastAsiaTheme="majorHAnsi" w:hAnsi="Times New Roman"/>
          <w:color w:val="000000" w:themeColor="text1"/>
          <w:sz w:val="22"/>
          <w:lang w:val="mn-MN"/>
        </w:rPr>
        <w:t>нө даатгалын өргөдөл гаргах</w:t>
      </w:r>
      <w:r>
        <w:rPr>
          <w:rFonts w:ascii="Times New Roman" w:eastAsiaTheme="majorHAnsi" w:hAnsi="Times New Roman"/>
          <w:color w:val="000000" w:themeColor="text1"/>
          <w:sz w:val="22"/>
          <w:lang w:val="mn-MN"/>
        </w:rPr>
        <w:t>д</w:t>
      </w:r>
      <w:r w:rsidR="00DC7F93">
        <w:rPr>
          <w:rFonts w:ascii="Times New Roman" w:eastAsiaTheme="majorHAnsi" w:hAnsi="Times New Roman"/>
          <w:color w:val="000000" w:themeColor="text1"/>
          <w:sz w:val="22"/>
          <w:lang w:val="mn-MN"/>
        </w:rPr>
        <w:t>аа</w:t>
      </w:r>
      <w:r>
        <w:rPr>
          <w:rFonts w:ascii="Times New Roman" w:eastAsiaTheme="majorHAnsi" w:hAnsi="Times New Roman"/>
          <w:color w:val="000000" w:themeColor="text1"/>
          <w:sz w:val="22"/>
          <w:lang w:val="mn-MN"/>
        </w:rPr>
        <w:t xml:space="preserve"> дараах 4төрлийн даатгал авах аргаас өөрийн авах аргыг сонгон, даатгалын компани нь тухайн ажилчин буцахыг хянасны дараа ажилчны сонгосон аргын дагуу даатгалыг олгоно.</w:t>
      </w:r>
    </w:p>
    <w:p w:rsidR="00813944" w:rsidRPr="00634CD3" w:rsidRDefault="00813944" w:rsidP="00813944">
      <w:pPr>
        <w:rPr>
          <w:rFonts w:asciiTheme="majorHAnsi" w:eastAsiaTheme="majorHAnsi" w:hAnsiTheme="majorHAnsi"/>
          <w:color w:val="000000" w:themeColor="text1"/>
          <w:sz w:val="22"/>
          <w:lang w:val="mn-MN"/>
        </w:rPr>
      </w:pPr>
    </w:p>
    <w:tbl>
      <w:tblPr>
        <w:tblStyle w:val="a4"/>
        <w:tblpPr w:leftFromText="142" w:rightFromText="142" w:vertAnchor="text" w:horzAnchor="margin" w:tblpY="137"/>
        <w:tblW w:w="0" w:type="auto"/>
        <w:tblLook w:val="04A0" w:firstRow="1" w:lastRow="0" w:firstColumn="1" w:lastColumn="0" w:noHBand="0" w:noVBand="1"/>
      </w:tblPr>
      <w:tblGrid>
        <w:gridCol w:w="1386"/>
        <w:gridCol w:w="3075"/>
        <w:gridCol w:w="3075"/>
      </w:tblGrid>
      <w:tr w:rsidR="00813944" w:rsidRPr="003A6679" w:rsidTr="009C3283">
        <w:tc>
          <w:tcPr>
            <w:tcW w:w="4461" w:type="dxa"/>
            <w:gridSpan w:val="2"/>
          </w:tcPr>
          <w:p w:rsidR="00813944" w:rsidRPr="00DC7F93" w:rsidRDefault="00DC7F93" w:rsidP="009C3283">
            <w:pPr>
              <w:tabs>
                <w:tab w:val="left" w:pos="3675"/>
              </w:tabs>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 xml:space="preserve">Ангилал </w:t>
            </w:r>
          </w:p>
        </w:tc>
        <w:tc>
          <w:tcPr>
            <w:tcW w:w="3075" w:type="dxa"/>
          </w:tcPr>
          <w:p w:rsidR="00813944" w:rsidRPr="00DC7F93" w:rsidRDefault="00DC7F93"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Олгогдох хэлбэр</w:t>
            </w:r>
          </w:p>
        </w:tc>
      </w:tr>
      <w:tr w:rsidR="00813944" w:rsidRPr="000856B6" w:rsidTr="009C3283">
        <w:tc>
          <w:tcPr>
            <w:tcW w:w="1386" w:type="dxa"/>
            <w:vMerge w:val="restart"/>
          </w:tcPr>
          <w:p w:rsidR="00377D78" w:rsidRPr="00377D78" w:rsidRDefault="00377D78" w:rsidP="009C3283">
            <w:pPr>
              <w:jc w:val="center"/>
              <w:rPr>
                <w:rFonts w:ascii="Times New Roman" w:eastAsiaTheme="majorHAnsi" w:hAnsi="Times New Roman" w:hint="eastAsia"/>
                <w:color w:val="000000" w:themeColor="text1"/>
                <w:sz w:val="18"/>
                <w:szCs w:val="18"/>
                <w:lang w:val="mn-MN"/>
              </w:rPr>
            </w:pPr>
            <w:r>
              <w:rPr>
                <w:rFonts w:ascii="Times New Roman" w:eastAsiaTheme="majorHAnsi" w:hAnsi="Times New Roman"/>
                <w:color w:val="000000" w:themeColor="text1"/>
                <w:sz w:val="18"/>
                <w:szCs w:val="18"/>
                <w:lang w:val="mn-MN"/>
              </w:rPr>
              <w:t>Нутаг буцсаны дараа гадаад дансаар гуйвуулан авах арга</w:t>
            </w:r>
          </w:p>
        </w:tc>
        <w:tc>
          <w:tcPr>
            <w:tcW w:w="3075" w:type="dxa"/>
          </w:tcPr>
          <w:p w:rsidR="000856B6" w:rsidRPr="000856B6" w:rsidRDefault="000856B6"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Өөрийн гадаад дах данс руу гуйвуулах</w:t>
            </w:r>
          </w:p>
        </w:tc>
        <w:tc>
          <w:tcPr>
            <w:tcW w:w="3075" w:type="dxa"/>
          </w:tcPr>
          <w:p w:rsidR="000856B6" w:rsidRPr="000856B6" w:rsidRDefault="000856B6"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Тухайн улс дах данс руу нь гуйвуулах</w:t>
            </w:r>
          </w:p>
        </w:tc>
      </w:tr>
      <w:tr w:rsidR="00813944" w:rsidRPr="009A3957" w:rsidTr="009C3283">
        <w:tc>
          <w:tcPr>
            <w:tcW w:w="1386" w:type="dxa"/>
            <w:vMerge/>
          </w:tcPr>
          <w:p w:rsidR="00813944" w:rsidRPr="000856B6" w:rsidRDefault="00813944" w:rsidP="009C3283">
            <w:pPr>
              <w:jc w:val="center"/>
              <w:rPr>
                <w:rFonts w:asciiTheme="majorHAnsi" w:eastAsiaTheme="majorHAnsi" w:hAnsiTheme="majorHAnsi"/>
                <w:color w:val="000000" w:themeColor="text1"/>
                <w:sz w:val="18"/>
                <w:szCs w:val="18"/>
                <w:lang w:val="mn-MN"/>
              </w:rPr>
            </w:pPr>
          </w:p>
        </w:tc>
        <w:tc>
          <w:tcPr>
            <w:tcW w:w="3075" w:type="dxa"/>
          </w:tcPr>
          <w:p w:rsidR="00813944" w:rsidRPr="00F51548" w:rsidRDefault="000856B6" w:rsidP="00F51548">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Гадаад гуйвуулгын данс</w:t>
            </w:r>
          </w:p>
          <w:p w:rsidR="000856B6" w:rsidRPr="000856B6" w:rsidRDefault="000856B6"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 Өөрийн дансгүй байсан ч авах боломжтой</w:t>
            </w:r>
          </w:p>
        </w:tc>
        <w:tc>
          <w:tcPr>
            <w:tcW w:w="3075" w:type="dxa"/>
          </w:tcPr>
          <w:p w:rsidR="000856B6" w:rsidRPr="000856B6" w:rsidRDefault="009A3957"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 xml:space="preserve">Тухайн улс дах данс </w:t>
            </w:r>
            <w:r>
              <w:rPr>
                <w:rFonts w:ascii="Times New Roman" w:eastAsiaTheme="majorHAnsi" w:hAnsi="Times New Roman" w:hint="eastAsia"/>
                <w:color w:val="000000" w:themeColor="text1"/>
                <w:sz w:val="18"/>
                <w:szCs w:val="18"/>
                <w:lang w:val="mn-MN"/>
              </w:rPr>
              <w:t>(</w:t>
            </w:r>
            <w:r>
              <w:rPr>
                <w:rFonts w:ascii="Times New Roman" w:eastAsiaTheme="majorHAnsi" w:hAnsi="Times New Roman"/>
                <w:color w:val="000000" w:themeColor="text1"/>
                <w:sz w:val="18"/>
                <w:szCs w:val="18"/>
                <w:lang w:val="mn-MN"/>
              </w:rPr>
              <w:t>гэр бүл, 3дагч этгээд</w:t>
            </w:r>
            <w:r>
              <w:rPr>
                <w:rFonts w:ascii="Times New Roman" w:eastAsiaTheme="majorHAnsi" w:hAnsi="Times New Roman" w:hint="eastAsia"/>
                <w:color w:val="000000" w:themeColor="text1"/>
                <w:sz w:val="18"/>
                <w:szCs w:val="18"/>
                <w:lang w:val="mn-MN"/>
              </w:rPr>
              <w:t>)</w:t>
            </w:r>
            <w:r>
              <w:rPr>
                <w:rFonts w:ascii="Times New Roman" w:eastAsiaTheme="majorHAnsi" w:hAnsi="Times New Roman"/>
                <w:color w:val="000000" w:themeColor="text1"/>
                <w:sz w:val="18"/>
                <w:szCs w:val="18"/>
                <w:lang w:val="mn-MN"/>
              </w:rPr>
              <w:t>тай холбогдсон гадаад гуйвуулгын данс</w:t>
            </w:r>
            <w:r>
              <w:rPr>
                <w:rFonts w:ascii="Times New Roman" w:eastAsiaTheme="majorHAnsi" w:hAnsi="Times New Roman" w:hint="eastAsia"/>
                <w:color w:val="000000" w:themeColor="text1"/>
                <w:sz w:val="18"/>
                <w:szCs w:val="18"/>
                <w:lang w:val="mn-MN"/>
              </w:rPr>
              <w:t>(</w:t>
            </w:r>
            <w:r>
              <w:rPr>
                <w:rFonts w:ascii="Times New Roman" w:eastAsiaTheme="majorHAnsi" w:hAnsi="Times New Roman"/>
                <w:color w:val="000000" w:themeColor="text1"/>
                <w:sz w:val="18"/>
                <w:szCs w:val="18"/>
                <w:lang w:val="mn-MN"/>
              </w:rPr>
              <w:t>дотоод данс</w:t>
            </w:r>
            <w:r>
              <w:rPr>
                <w:rFonts w:ascii="Times New Roman" w:eastAsiaTheme="majorHAnsi" w:hAnsi="Times New Roman" w:hint="eastAsia"/>
                <w:color w:val="000000" w:themeColor="text1"/>
                <w:sz w:val="18"/>
                <w:szCs w:val="18"/>
                <w:lang w:val="mn-MN"/>
              </w:rPr>
              <w:t>)</w:t>
            </w:r>
            <w:r>
              <w:rPr>
                <w:rFonts w:ascii="Times New Roman" w:eastAsiaTheme="majorHAnsi" w:hAnsi="Times New Roman"/>
                <w:color w:val="000000" w:themeColor="text1"/>
                <w:sz w:val="18"/>
                <w:szCs w:val="18"/>
                <w:lang w:val="mn-MN"/>
              </w:rPr>
              <w:t>руу гуйвуулах</w:t>
            </w:r>
          </w:p>
        </w:tc>
      </w:tr>
      <w:tr w:rsidR="00813944" w:rsidRPr="0087478A" w:rsidTr="009C3283">
        <w:tc>
          <w:tcPr>
            <w:tcW w:w="1386" w:type="dxa"/>
            <w:vMerge/>
          </w:tcPr>
          <w:p w:rsidR="00813944" w:rsidRPr="009A3957" w:rsidRDefault="00813944" w:rsidP="009C3283">
            <w:pPr>
              <w:jc w:val="center"/>
              <w:rPr>
                <w:rFonts w:asciiTheme="majorHAnsi" w:eastAsiaTheme="majorHAnsi" w:hAnsiTheme="majorHAnsi"/>
                <w:color w:val="000000" w:themeColor="text1"/>
                <w:sz w:val="18"/>
                <w:szCs w:val="18"/>
                <w:lang w:val="mn-MN"/>
              </w:rPr>
            </w:pPr>
          </w:p>
        </w:tc>
        <w:tc>
          <w:tcPr>
            <w:tcW w:w="3075" w:type="dxa"/>
          </w:tcPr>
          <w:p w:rsidR="006B02DC" w:rsidRPr="006B02DC" w:rsidRDefault="006B02DC"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Тухайн улс дах дансанд шууд шилжүүлэх</w:t>
            </w:r>
          </w:p>
          <w:p w:rsidR="006B02DC" w:rsidRPr="006B02DC" w:rsidRDefault="006B02DC"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 Өөрийн гадаад дансгүй, гадаад гуйвуулгын дансгүй байсан ч гуйвуулах боломжтой</w:t>
            </w:r>
          </w:p>
        </w:tc>
        <w:tc>
          <w:tcPr>
            <w:tcW w:w="3075" w:type="dxa"/>
          </w:tcPr>
          <w:p w:rsidR="0087478A" w:rsidRPr="0087478A" w:rsidRDefault="0087478A"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Даатгалын өргөдөл гаргахдаа банкнаас өгсөн тусгай дугаараар нутаг буцсанаас хойш сонгогдсон банкнаас өөрийн биеэр авна.</w:t>
            </w:r>
          </w:p>
        </w:tc>
      </w:tr>
      <w:tr w:rsidR="00813944" w:rsidRPr="00A2313B" w:rsidTr="009C3283">
        <w:tc>
          <w:tcPr>
            <w:tcW w:w="1386" w:type="dxa"/>
          </w:tcPr>
          <w:p w:rsidR="00377D78" w:rsidRPr="00377D78" w:rsidRDefault="00377D78"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s="YDIYGO320"/>
                <w:color w:val="000000" w:themeColor="text1"/>
                <w:sz w:val="18"/>
                <w:szCs w:val="18"/>
                <w:lang w:val="mn-MN"/>
              </w:rPr>
              <w:t>Буцах өдрөө онгоцны буудал дээр авах арга</w:t>
            </w:r>
          </w:p>
        </w:tc>
        <w:tc>
          <w:tcPr>
            <w:tcW w:w="3075" w:type="dxa"/>
          </w:tcPr>
          <w:p w:rsidR="009A3957" w:rsidRPr="009A3957" w:rsidRDefault="009A3957"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Онгоцны буудалд олгох</w:t>
            </w:r>
          </w:p>
        </w:tc>
        <w:tc>
          <w:tcPr>
            <w:tcW w:w="3075" w:type="dxa"/>
          </w:tcPr>
          <w:p w:rsidR="00A2313B" w:rsidRPr="00A2313B" w:rsidRDefault="00A2313B" w:rsidP="009C3283">
            <w:pPr>
              <w:jc w:val="center"/>
              <w:rPr>
                <w:rFonts w:ascii="Times New Roman" w:eastAsiaTheme="majorHAnsi" w:hAnsi="Times New Roman"/>
                <w:color w:val="000000" w:themeColor="text1"/>
                <w:sz w:val="18"/>
                <w:szCs w:val="18"/>
                <w:lang w:val="mn-MN"/>
              </w:rPr>
            </w:pPr>
            <w:r>
              <w:rPr>
                <w:rFonts w:ascii="Times New Roman" w:eastAsiaTheme="majorHAnsi" w:hAnsi="Times New Roman"/>
                <w:color w:val="000000" w:themeColor="text1"/>
                <w:sz w:val="18"/>
                <w:szCs w:val="18"/>
                <w:lang w:val="mn-MN"/>
              </w:rPr>
              <w:t>Буцах өдрөө онгоцны буудлын б</w:t>
            </w:r>
            <w:r w:rsidR="00FD3A4B">
              <w:rPr>
                <w:rFonts w:ascii="Times New Roman" w:eastAsiaTheme="majorHAnsi" w:hAnsi="Times New Roman"/>
                <w:color w:val="000000" w:themeColor="text1"/>
                <w:sz w:val="18"/>
                <w:szCs w:val="18"/>
                <w:lang w:val="mn-MN"/>
              </w:rPr>
              <w:t>анкинд очин даатгал авах хуудыг өгөн хүлээх авах баталгаа авсны дараа, хилийн шалганд шалгуулсаны дараа валют солих цэгт баталгаагаа үзүүлэн даатгалаа авна.</w:t>
            </w:r>
          </w:p>
        </w:tc>
      </w:tr>
    </w:tbl>
    <w:p w:rsidR="00813944" w:rsidRPr="00244B3A" w:rsidRDefault="00813944" w:rsidP="00813944">
      <w:pPr>
        <w:rPr>
          <w:rFonts w:asciiTheme="majorHAnsi" w:eastAsiaTheme="majorHAnsi" w:hAnsiTheme="majorHAnsi"/>
          <w:color w:val="000000" w:themeColor="text1"/>
          <w:sz w:val="22"/>
          <w:lang w:val="mn-MN"/>
        </w:rPr>
      </w:pPr>
    </w:p>
    <w:p w:rsidR="00813944" w:rsidRPr="00A2313B" w:rsidRDefault="00813944" w:rsidP="00813944">
      <w:pPr>
        <w:rPr>
          <w:rFonts w:asciiTheme="majorHAnsi" w:eastAsiaTheme="majorHAnsi" w:hAnsiTheme="majorHAnsi"/>
          <w:color w:val="000000" w:themeColor="text1"/>
          <w:sz w:val="22"/>
          <w:lang w:val="mn-MN"/>
        </w:rPr>
      </w:pPr>
    </w:p>
    <w:p w:rsidR="00A2313B" w:rsidRDefault="00A2313B"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Default="00F51548" w:rsidP="00813944">
      <w:pPr>
        <w:rPr>
          <w:rFonts w:ascii="Times New Roman" w:eastAsiaTheme="majorHAnsi" w:hAnsi="Times New Roman"/>
          <w:color w:val="000000" w:themeColor="text1"/>
          <w:sz w:val="22"/>
          <w:lang w:val="mn-MN"/>
        </w:rPr>
      </w:pPr>
    </w:p>
    <w:p w:rsidR="00F51548" w:rsidRPr="00F51548" w:rsidRDefault="00F51548" w:rsidP="00813944">
      <w:pPr>
        <w:rPr>
          <w:rFonts w:ascii="Times New Roman" w:eastAsiaTheme="majorHAnsi" w:hAnsi="Times New Roman"/>
          <w:color w:val="000000" w:themeColor="text1"/>
          <w:sz w:val="22"/>
          <w:lang w:val="mn-MN"/>
        </w:rPr>
      </w:pPr>
    </w:p>
    <w:p w:rsidR="0053214A" w:rsidRDefault="0053214A" w:rsidP="00813944">
      <w:pPr>
        <w:rPr>
          <w:rFonts w:ascii="Times New Roman" w:eastAsiaTheme="majorHAnsi" w:hAnsi="Times New Roman"/>
          <w:color w:val="000000" w:themeColor="text1"/>
          <w:sz w:val="22"/>
          <w:lang w:val="mn-MN"/>
        </w:rPr>
      </w:pPr>
    </w:p>
    <w:p w:rsidR="0053214A" w:rsidRDefault="0053214A" w:rsidP="00813944">
      <w:pPr>
        <w:rPr>
          <w:rFonts w:ascii="Times New Roman" w:eastAsiaTheme="majorHAnsi" w:hAnsi="Times New Roman"/>
          <w:color w:val="000000" w:themeColor="text1"/>
          <w:sz w:val="22"/>
          <w:lang w:val="mn-MN"/>
        </w:rPr>
      </w:pPr>
    </w:p>
    <w:p w:rsidR="0053214A" w:rsidRDefault="0053214A" w:rsidP="00813944">
      <w:pPr>
        <w:rPr>
          <w:rFonts w:ascii="Times New Roman" w:eastAsiaTheme="majorHAnsi" w:hAnsi="Times New Roman"/>
          <w:color w:val="000000" w:themeColor="text1"/>
          <w:sz w:val="22"/>
          <w:lang w:val="mn-MN"/>
        </w:rPr>
      </w:pPr>
    </w:p>
    <w:p w:rsidR="0053214A" w:rsidRDefault="0053214A" w:rsidP="00813944">
      <w:pPr>
        <w:rPr>
          <w:rFonts w:ascii="Times New Roman" w:eastAsiaTheme="majorHAnsi" w:hAnsi="Times New Roman"/>
          <w:color w:val="000000" w:themeColor="text1"/>
          <w:sz w:val="22"/>
          <w:lang w:val="mn-MN"/>
        </w:rPr>
      </w:pPr>
    </w:p>
    <w:p w:rsidR="0053214A" w:rsidRDefault="0053214A" w:rsidP="00813944">
      <w:pPr>
        <w:rPr>
          <w:rFonts w:ascii="Times New Roman" w:eastAsiaTheme="majorHAnsi" w:hAnsi="Times New Roman"/>
          <w:color w:val="000000" w:themeColor="text1"/>
          <w:sz w:val="22"/>
          <w:lang w:val="mn-MN"/>
        </w:rPr>
      </w:pPr>
    </w:p>
    <w:p w:rsidR="00813944" w:rsidRPr="003A6679" w:rsidRDefault="00813944" w:rsidP="00813944">
      <w:pPr>
        <w:rPr>
          <w:rFonts w:asciiTheme="majorHAnsi" w:eastAsiaTheme="majorHAnsi" w:hAnsiTheme="majorHAnsi"/>
          <w:color w:val="000000" w:themeColor="text1"/>
          <w:sz w:val="22"/>
        </w:rPr>
      </w:pPr>
      <w:bookmarkStart w:id="0" w:name="_GoBack"/>
      <w:bookmarkEnd w:id="0"/>
      <w:r w:rsidRPr="003A6679">
        <w:rPr>
          <w:rFonts w:asciiTheme="majorHAnsi" w:eastAsiaTheme="majorHAnsi" w:hAnsiTheme="majorHAnsi"/>
          <w:color w:val="000000" w:themeColor="text1"/>
          <w:sz w:val="22"/>
        </w:rPr>
        <w:t>P</w:t>
      </w:r>
      <w:r w:rsidRPr="003A6679">
        <w:rPr>
          <w:rFonts w:asciiTheme="majorHAnsi" w:eastAsiaTheme="majorHAnsi" w:hAnsiTheme="majorHAnsi" w:hint="eastAsia"/>
          <w:color w:val="000000" w:themeColor="text1"/>
          <w:sz w:val="22"/>
        </w:rPr>
        <w:t>7</w:t>
      </w:r>
    </w:p>
    <w:p w:rsidR="003F6F9F" w:rsidRPr="003F6F9F" w:rsidRDefault="003F6F9F" w:rsidP="00813944">
      <w:pPr>
        <w:rPr>
          <w:rFonts w:ascii="Times New Roman" w:eastAsiaTheme="majorHAnsi" w:hAnsi="Times New Roman" w:hint="eastAsia"/>
          <w:color w:val="000000" w:themeColor="text1"/>
          <w:sz w:val="22"/>
          <w:lang w:val="mn-MN"/>
        </w:rPr>
      </w:pPr>
      <w:r w:rsidRPr="003F6F9F">
        <w:rPr>
          <w:rFonts w:asciiTheme="majorHAnsi" w:eastAsiaTheme="majorHAnsi" w:hAnsiTheme="majorHAnsi" w:hint="eastAsia"/>
          <w:color w:val="000000" w:themeColor="text1"/>
          <w:sz w:val="22"/>
          <w:lang w:val="mn-MN"/>
        </w:rPr>
        <w:t>3</w:t>
      </w:r>
      <w:r w:rsidRPr="003F6F9F">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Өөрийн дансгүй бол нутаг буцсаны дараа даатгалаа авч чадахгүйд хүрэх болов уу?</w:t>
      </w:r>
    </w:p>
    <w:p w:rsidR="003F6F9F" w:rsidRPr="003F6F9F" w:rsidRDefault="003F6F9F"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Гадаад ажилчин өөрийн дансгүй тохиолдолд ч гадаад гуйвуулгын аргаар даатгалаа авах боломжтой.</w:t>
      </w:r>
    </w:p>
    <w:p w:rsidR="003F6F9F" w:rsidRPr="003F6F9F" w:rsidRDefault="00402E13"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 Солонгос улсад амьдрахдаа</w:t>
      </w:r>
      <w:r w:rsidR="003F6F9F">
        <w:rPr>
          <w:rFonts w:ascii="Times New Roman" w:eastAsiaTheme="majorHAnsi" w:hAnsi="Times New Roman"/>
          <w:color w:val="000000" w:themeColor="text1"/>
          <w:sz w:val="22"/>
          <w:lang w:val="mn-MN"/>
        </w:rPr>
        <w:t xml:space="preserve"> амьжиргааны зардал гуйвуулах зэрэгт зориулагдсан гадаадад мөнгө </w:t>
      </w:r>
      <w:r>
        <w:rPr>
          <w:rFonts w:ascii="Times New Roman" w:eastAsiaTheme="majorHAnsi" w:hAnsi="Times New Roman"/>
          <w:color w:val="000000" w:themeColor="text1"/>
          <w:sz w:val="22"/>
          <w:lang w:val="mn-MN"/>
        </w:rPr>
        <w:t>илгээх данс нээлгэх тохиолдолд, гадаад гуйвуулгын данстай холбосон дотоод дах данс</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гэр бүл, 3дагч этгээд</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д автоматаар гуйвуулагдах ба, гадаадад хүлээн авах боломжтой.</w:t>
      </w:r>
    </w:p>
    <w:p w:rsidR="00223FFE" w:rsidRPr="00223FFE" w:rsidRDefault="00223FFE"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xml:space="preserve">- Өөрийн хувийн данс, гадаад гуйвуулгын данс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дотоодын данс</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гүй ч тухайн улсын банкинд шууд гуйвуулах арга </w:t>
      </w:r>
      <w:r w:rsidRPr="00223FFE">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өргөдлийн дагуу гадаадад хүлээн авах боломжтой.</w:t>
      </w:r>
    </w:p>
    <w:p w:rsidR="00813944" w:rsidRPr="00F51548" w:rsidRDefault="002E5A8D" w:rsidP="00813944">
      <w:pPr>
        <w:rPr>
          <w:rFonts w:ascii="Times New Roman" w:eastAsiaTheme="majorHAnsi" w:hAnsi="Times New Roman" w:hint="eastAsia"/>
          <w:color w:val="000000" w:themeColor="text1"/>
          <w:sz w:val="22"/>
          <w:lang w:val="mn-MN"/>
        </w:rPr>
      </w:pPr>
      <w:r w:rsidRPr="00F51548">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Гадаад ажилчин даатгалын өргөдөл гаргахад банкнаас тухайн ажилчинд тусгай дугаар өгөх </w:t>
      </w:r>
      <w:r w:rsidRPr="00F51548">
        <w:rPr>
          <w:rFonts w:asciiTheme="majorHAnsi" w:eastAsiaTheme="majorHAnsi" w:hAnsiTheme="majorHAnsi" w:hint="eastAsia"/>
          <w:color w:val="000000" w:themeColor="text1"/>
          <w:sz w:val="22"/>
          <w:lang w:val="mn-MN"/>
        </w:rPr>
        <w:t>→</w:t>
      </w:r>
      <w:r>
        <w:rPr>
          <w:rFonts w:ascii="Times New Roman" w:eastAsiaTheme="majorHAnsi" w:hAnsi="Times New Roman"/>
          <w:color w:val="000000" w:themeColor="text1"/>
          <w:sz w:val="22"/>
          <w:lang w:val="mn-MN"/>
        </w:rPr>
        <w:t xml:space="preserve"> ажилчин нутаг буцсаны дараа сонгогдсон банкинд очин тусгай </w:t>
      </w:r>
      <w:proofErr w:type="gramStart"/>
      <w:r>
        <w:rPr>
          <w:rFonts w:ascii="Times New Roman" w:eastAsiaTheme="majorHAnsi" w:hAnsi="Times New Roman"/>
          <w:color w:val="000000" w:themeColor="text1"/>
          <w:sz w:val="22"/>
          <w:lang w:val="mn-MN"/>
        </w:rPr>
        <w:t>дугаар ,</w:t>
      </w:r>
      <w:proofErr w:type="gramEnd"/>
      <w:r>
        <w:rPr>
          <w:rFonts w:ascii="Times New Roman" w:eastAsiaTheme="majorHAnsi" w:hAnsi="Times New Roman"/>
          <w:color w:val="000000" w:themeColor="text1"/>
          <w:sz w:val="22"/>
          <w:lang w:val="mn-MN"/>
        </w:rPr>
        <w:t xml:space="preserve"> иргэний үнэмлэхээ үзүүлэн даатгалаа авна.</w:t>
      </w:r>
    </w:p>
    <w:p w:rsidR="002E5A8D" w:rsidRPr="002E5A8D" w:rsidRDefault="002E5A8D" w:rsidP="00813944">
      <w:pPr>
        <w:rPr>
          <w:rFonts w:ascii="Times New Roman" w:eastAsiaTheme="majorHAnsi" w:hAnsi="Times New Roman" w:hint="eastAsia"/>
          <w:color w:val="000000" w:themeColor="text1"/>
          <w:sz w:val="22"/>
          <w:lang w:val="mn-MN"/>
        </w:rPr>
      </w:pPr>
      <w:r w:rsidRPr="002E5A8D">
        <w:rPr>
          <w:rFonts w:asciiTheme="majorHAnsi" w:eastAsiaTheme="majorHAnsi" w:hAnsiTheme="majorHAnsi"/>
          <w:color w:val="000000" w:themeColor="text1"/>
          <w:sz w:val="22"/>
          <w:lang w:val="mn-MN"/>
        </w:rPr>
        <w:t>4)</w:t>
      </w:r>
      <w:r>
        <w:rPr>
          <w:rFonts w:ascii="Times New Roman" w:eastAsiaTheme="majorHAnsi" w:hAnsi="Times New Roman"/>
          <w:color w:val="000000" w:themeColor="text1"/>
          <w:sz w:val="22"/>
          <w:lang w:val="mn-MN"/>
        </w:rPr>
        <w:t xml:space="preserve"> Буцах өдөр онгоцны буудлаас даатгалаа авахад яах ёстой вэ?</w:t>
      </w:r>
    </w:p>
    <w:p w:rsidR="002E5A8D" w:rsidRPr="002E5A8D" w:rsidRDefault="002E5A8D"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xml:space="preserve">Даатгал авах өргөдөл гарган авах аргуудаас </w:t>
      </w:r>
      <w:r w:rsidRPr="002E5A8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онгоцны буудалд авах</w:t>
      </w:r>
      <w:r w:rsidRPr="002E5A8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ыг сонгон, даатгалын компани өргөдөл хүлээн авсны дараа тухайн ажилчинд </w:t>
      </w:r>
      <w:r w:rsidRPr="002E5A8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даатгал авах бичиг</w:t>
      </w:r>
      <w:r w:rsidRPr="002E5A8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г үйлдэж өгнө.</w:t>
      </w:r>
    </w:p>
    <w:p w:rsidR="0067045D" w:rsidRPr="0067045D" w:rsidRDefault="0067045D"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xml:space="preserve">- Буцах өдрөө гадаад паспорт, онгоцны тийз, даатгал авах бичгийн хамт онгоцны буудал дах сонгогдсон банкинд очин даатгалын бичгээ өгөх ба банк паспорт, онгоцны тийзийг шалгасны </w:t>
      </w:r>
      <w:r>
        <w:rPr>
          <w:rFonts w:ascii="Times New Roman" w:eastAsiaTheme="majorHAnsi" w:hAnsi="Times New Roman"/>
          <w:color w:val="000000" w:themeColor="text1"/>
          <w:sz w:val="22"/>
          <w:lang w:val="mn-MN"/>
        </w:rPr>
        <w:lastRenderedPageBreak/>
        <w:t xml:space="preserve">дараа тухайн ажилтанд </w:t>
      </w:r>
      <w:r w:rsidRPr="0067045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валют солих бичиг</w:t>
      </w:r>
      <w:r w:rsidRPr="0067045D">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г үйлдэж өгнө.</w:t>
      </w:r>
    </w:p>
    <w:p w:rsidR="009B1318" w:rsidRPr="009B1318" w:rsidRDefault="009B1318"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 Гадаад ажилчин хилийн шалганы шалгалтыг дууссаны дараа, татваргүй барааны дэлгүүрт байрлах валют солих цэгт бичгээ үзүүлэн хүссэн мөнгөн тэмдэг</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бэлнээр</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р даатгалаа авах боломжтой.</w:t>
      </w:r>
    </w:p>
    <w:p w:rsidR="00327EE2" w:rsidRPr="00327EE2" w:rsidRDefault="00327EE2"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Даатгалын өргөдөл</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өргөдөлдөө онгоцны буудалд авахыг сонгох</w:t>
      </w:r>
      <w:r>
        <w:rPr>
          <w:rFonts w:ascii="Times New Roman" w:eastAsiaTheme="majorHAnsi" w:hAnsi="Times New Roman" w:hint="eastAsia"/>
          <w:color w:val="000000" w:themeColor="text1"/>
          <w:sz w:val="22"/>
          <w:lang w:val="mn-MN"/>
        </w:rPr>
        <w:t>)</w:t>
      </w:r>
    </w:p>
    <w:p w:rsidR="00327EE2" w:rsidRPr="00327EE2" w:rsidRDefault="00327EE2"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Гадаад ажилчин</w:t>
      </w:r>
    </w:p>
    <w:p w:rsidR="008A189A" w:rsidRPr="008A189A" w:rsidRDefault="008A189A"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Даатгал авах бичиг авах</w:t>
      </w:r>
    </w:p>
    <w:p w:rsidR="008A189A" w:rsidRPr="008A189A" w:rsidRDefault="008A189A"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Даатгалын компани – гадаад ажилчин</w:t>
      </w:r>
    </w:p>
    <w:p w:rsidR="00813944" w:rsidRPr="00F51548" w:rsidRDefault="00813944" w:rsidP="00813944">
      <w:pPr>
        <w:rPr>
          <w:rFonts w:ascii="Times New Roman" w:eastAsiaTheme="majorHAnsi" w:hAnsi="Times New Roman"/>
          <w:color w:val="000000" w:themeColor="text1"/>
          <w:sz w:val="22"/>
          <w:lang w:val="mn-MN"/>
        </w:rPr>
      </w:pPr>
    </w:p>
    <w:p w:rsidR="00956DB1" w:rsidRPr="00956DB1" w:rsidRDefault="00956DB1"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Буцах өдрөө онгоцны буудлын банкинд даатгалын бичгээ өгөх</w:t>
      </w:r>
    </w:p>
    <w:p w:rsidR="00956DB1" w:rsidRPr="00956DB1" w:rsidRDefault="00956DB1"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Гадаад ажилчин - банк</w:t>
      </w:r>
    </w:p>
    <w:p w:rsidR="00813944" w:rsidRPr="00F51548" w:rsidRDefault="00813944" w:rsidP="00813944">
      <w:pPr>
        <w:rPr>
          <w:rFonts w:asciiTheme="majorHAnsi" w:eastAsiaTheme="majorHAnsi" w:hAnsiTheme="majorHAnsi"/>
          <w:color w:val="000000" w:themeColor="text1"/>
          <w:sz w:val="22"/>
          <w:lang w:val="mn-MN"/>
        </w:rPr>
      </w:pPr>
    </w:p>
    <w:p w:rsidR="00F43EF2" w:rsidRPr="00F43EF2" w:rsidRDefault="00F43EF2"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Даатгал мөнгөө солиулах бичиг авах</w:t>
      </w:r>
    </w:p>
    <w:p w:rsidR="00F43EF2" w:rsidRPr="00F43EF2" w:rsidRDefault="00F43EF2"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Банк – гадаад ажилчин</w:t>
      </w:r>
    </w:p>
    <w:p w:rsidR="00813944" w:rsidRPr="00F51548" w:rsidRDefault="00813944" w:rsidP="00813944">
      <w:pPr>
        <w:rPr>
          <w:rFonts w:ascii="Times New Roman" w:eastAsiaTheme="majorHAnsi" w:hAnsi="Times New Roman" w:hint="eastAsia"/>
          <w:color w:val="000000" w:themeColor="text1"/>
          <w:sz w:val="22"/>
          <w:lang w:val="mn-MN"/>
        </w:rPr>
      </w:pPr>
    </w:p>
    <w:p w:rsidR="00F43EF2" w:rsidRPr="00F43EF2" w:rsidRDefault="00F43EF2"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Хилийн шалган нэвтэрсний дараа валют солих цэгээс даатгалаа аван буцах</w:t>
      </w:r>
    </w:p>
    <w:p w:rsidR="002A7B13" w:rsidRPr="002A7B13" w:rsidRDefault="002A7B13"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Гадаад ажилчин</w:t>
      </w:r>
    </w:p>
    <w:p w:rsidR="00813944" w:rsidRPr="003A6679" w:rsidRDefault="00813944" w:rsidP="00813944">
      <w:pPr>
        <w:rPr>
          <w:rFonts w:asciiTheme="majorHAnsi" w:eastAsiaTheme="majorHAnsi" w:hAnsiTheme="majorHAnsi"/>
          <w:color w:val="000000" w:themeColor="text1"/>
          <w:sz w:val="22"/>
        </w:rPr>
      </w:pPr>
    </w:p>
    <w:p w:rsidR="00813944" w:rsidRPr="003A6679" w:rsidRDefault="00813944" w:rsidP="00813944">
      <w:pPr>
        <w:rPr>
          <w:rFonts w:asciiTheme="majorHAnsi" w:eastAsiaTheme="majorHAnsi" w:hAnsiTheme="majorHAnsi"/>
          <w:color w:val="000000" w:themeColor="text1"/>
          <w:sz w:val="22"/>
        </w:rPr>
      </w:pPr>
      <w:r w:rsidRPr="003A6679">
        <w:rPr>
          <w:rFonts w:asciiTheme="majorHAnsi" w:eastAsiaTheme="majorHAnsi" w:hAnsiTheme="majorHAnsi"/>
          <w:color w:val="000000" w:themeColor="text1"/>
          <w:sz w:val="22"/>
        </w:rPr>
        <w:t>P</w:t>
      </w:r>
      <w:r w:rsidRPr="003A6679">
        <w:rPr>
          <w:rFonts w:asciiTheme="majorHAnsi" w:eastAsiaTheme="majorHAnsi" w:hAnsiTheme="majorHAnsi" w:hint="eastAsia"/>
          <w:color w:val="000000" w:themeColor="text1"/>
          <w:sz w:val="22"/>
        </w:rPr>
        <w:t>8</w:t>
      </w:r>
    </w:p>
    <w:p w:rsidR="00FF04EA" w:rsidRPr="00FF04EA" w:rsidRDefault="00F51548" w:rsidP="00813944">
      <w:pPr>
        <w:rPr>
          <w:rFonts w:ascii="Times New Roman" w:eastAsiaTheme="majorHAnsi" w:hAnsi="Times New Roman"/>
          <w:color w:val="000000" w:themeColor="text1"/>
          <w:sz w:val="22"/>
          <w:lang w:val="mn-MN"/>
        </w:rPr>
      </w:pPr>
      <w:proofErr w:type="gramStart"/>
      <w:r>
        <w:rPr>
          <w:rFonts w:asciiTheme="majorHAnsi" w:eastAsiaTheme="majorHAnsi" w:hAnsiTheme="majorHAnsi" w:hint="eastAsia"/>
          <w:color w:val="000000" w:themeColor="text1"/>
          <w:sz w:val="22"/>
        </w:rPr>
        <w:t>5)</w:t>
      </w:r>
      <w:r w:rsidR="00FF04EA">
        <w:rPr>
          <w:rFonts w:ascii="Times New Roman" w:eastAsiaTheme="majorHAnsi" w:hAnsi="Times New Roman"/>
          <w:color w:val="000000" w:themeColor="text1"/>
          <w:sz w:val="22"/>
          <w:lang w:val="mn-MN"/>
        </w:rPr>
        <w:t>Санхүүгийн</w:t>
      </w:r>
      <w:proofErr w:type="gramEnd"/>
      <w:r w:rsidR="00FF04EA">
        <w:rPr>
          <w:rFonts w:ascii="Times New Roman" w:eastAsiaTheme="majorHAnsi" w:hAnsi="Times New Roman"/>
          <w:color w:val="000000" w:themeColor="text1"/>
          <w:sz w:val="22"/>
          <w:lang w:val="mn-MN"/>
        </w:rPr>
        <w:t xml:space="preserve"> систем тааруу улсын тохиолдолд нутаг буцсаны дараа даатгалаа авахад хэр найдвартай вэ?</w:t>
      </w:r>
    </w:p>
    <w:p w:rsidR="00FF04EA" w:rsidRPr="00FF04EA" w:rsidRDefault="00FF04EA"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xml:space="preserve">Солонгосын арилжааны банкаар дамжуулан 15 улсад </w:t>
      </w:r>
      <w:r w:rsidR="00810D07">
        <w:rPr>
          <w:rFonts w:ascii="Times New Roman" w:eastAsiaTheme="majorHAnsi" w:hAnsi="Times New Roman"/>
          <w:color w:val="000000" w:themeColor="text1"/>
          <w:sz w:val="22"/>
          <w:lang w:val="mn-MN"/>
        </w:rPr>
        <w:t xml:space="preserve"> гадаад ажилчинтай холбоотой </w:t>
      </w:r>
      <w:r>
        <w:rPr>
          <w:rFonts w:ascii="Times New Roman" w:eastAsiaTheme="majorHAnsi" w:hAnsi="Times New Roman"/>
          <w:color w:val="000000" w:themeColor="text1"/>
          <w:sz w:val="22"/>
          <w:lang w:val="mn-MN"/>
        </w:rPr>
        <w:t>3</w:t>
      </w:r>
      <w:r w:rsidR="009914BF">
        <w:rPr>
          <w:rFonts w:ascii="Times New Roman" w:eastAsiaTheme="majorHAnsi" w:hAnsi="Times New Roman"/>
          <w:color w:val="000000" w:themeColor="text1"/>
          <w:sz w:val="22"/>
          <w:lang w:val="mn-MN"/>
        </w:rPr>
        <w:t xml:space="preserve"> төрлийн гадаад гуйвуулах хийх</w:t>
      </w:r>
    </w:p>
    <w:p w:rsidR="00FF04EA" w:rsidRPr="00F51548" w:rsidRDefault="00F51548" w:rsidP="00FF04EA">
      <w:pPr>
        <w:ind w:left="440" w:hangingChars="200" w:hanging="440"/>
        <w:rPr>
          <w:rFonts w:asciiTheme="majorHAnsi" w:eastAsiaTheme="majorHAnsi" w:hAnsiTheme="majorHAnsi"/>
          <w:color w:val="000000" w:themeColor="text1"/>
          <w:sz w:val="22"/>
          <w:lang w:val="mn-MN"/>
        </w:rPr>
      </w:pPr>
      <w:r w:rsidRPr="00F51548">
        <w:rPr>
          <w:rFonts w:asciiTheme="majorHAnsi" w:eastAsiaTheme="majorHAnsi" w:hAnsiTheme="majorHAnsi"/>
          <w:color w:val="000000" w:themeColor="text1"/>
          <w:sz w:val="22"/>
          <w:lang w:val="mn-MN"/>
        </w:rPr>
        <w:t xml:space="preserve"> </w:t>
      </w:r>
      <w:r w:rsidR="00FF04EA" w:rsidRPr="00F51548">
        <w:rPr>
          <w:rFonts w:asciiTheme="majorHAnsi" w:eastAsiaTheme="majorHAnsi" w:hAnsiTheme="majorHAnsi"/>
          <w:color w:val="000000" w:themeColor="text1"/>
          <w:sz w:val="22"/>
          <w:lang w:val="mn-MN"/>
        </w:rPr>
        <w:t>(①</w:t>
      </w:r>
      <w:r w:rsidR="00FF04EA">
        <w:rPr>
          <w:rFonts w:ascii="Times New Roman" w:eastAsiaTheme="majorHAnsi" w:hAnsi="Times New Roman"/>
          <w:color w:val="000000" w:themeColor="text1"/>
          <w:sz w:val="22"/>
          <w:lang w:val="mn-MN"/>
        </w:rPr>
        <w:t xml:space="preserve"> гадаад дах дансанд гуйвуулах</w:t>
      </w:r>
      <w:r w:rsidR="00FF04EA" w:rsidRPr="00F51548">
        <w:rPr>
          <w:rFonts w:asciiTheme="majorHAnsi" w:eastAsiaTheme="majorHAnsi" w:hAnsiTheme="majorHAnsi"/>
          <w:color w:val="000000" w:themeColor="text1"/>
          <w:sz w:val="22"/>
          <w:lang w:val="mn-MN"/>
        </w:rPr>
        <w:t>, ②</w:t>
      </w:r>
      <w:r w:rsidR="00FF04EA">
        <w:rPr>
          <w:rFonts w:ascii="Times New Roman" w:eastAsiaTheme="majorHAnsi" w:hAnsi="Times New Roman"/>
          <w:color w:val="000000" w:themeColor="text1"/>
          <w:sz w:val="22"/>
          <w:lang w:val="mn-MN"/>
        </w:rPr>
        <w:t xml:space="preserve"> гадаад гуйвуулгын данс</w:t>
      </w:r>
      <w:r w:rsidR="00FF04EA" w:rsidRPr="00F51548">
        <w:rPr>
          <w:rFonts w:asciiTheme="majorHAnsi" w:eastAsiaTheme="majorHAnsi" w:hAnsiTheme="majorHAnsi"/>
          <w:color w:val="000000" w:themeColor="text1"/>
          <w:sz w:val="22"/>
          <w:lang w:val="mn-MN"/>
        </w:rPr>
        <w:t>, ③</w:t>
      </w:r>
      <w:r w:rsidR="00FF04EA">
        <w:rPr>
          <w:rFonts w:ascii="Times New Roman" w:eastAsiaTheme="majorHAnsi" w:hAnsi="Times New Roman"/>
          <w:color w:val="000000" w:themeColor="text1"/>
          <w:sz w:val="22"/>
          <w:lang w:val="mn-MN"/>
        </w:rPr>
        <w:t xml:space="preserve"> тухайн улсын банкинд шууд </w:t>
      </w:r>
      <w:r w:rsidR="009914BF">
        <w:rPr>
          <w:rFonts w:ascii="Times New Roman" w:eastAsiaTheme="majorHAnsi" w:hAnsi="Times New Roman"/>
          <w:color w:val="000000" w:themeColor="text1"/>
          <w:sz w:val="22"/>
          <w:lang w:val="mn-MN"/>
        </w:rPr>
        <w:t>гуйвуулах</w:t>
      </w:r>
      <w:r w:rsidR="00FF04EA" w:rsidRPr="00F51548">
        <w:rPr>
          <w:rFonts w:asciiTheme="majorHAnsi" w:eastAsiaTheme="majorHAnsi" w:hAnsiTheme="majorHAnsi"/>
          <w:color w:val="000000" w:themeColor="text1"/>
          <w:sz w:val="22"/>
          <w:lang w:val="mn-MN"/>
        </w:rPr>
        <w:t>)</w:t>
      </w:r>
      <w:r w:rsidR="009914BF">
        <w:rPr>
          <w:rFonts w:ascii="Times New Roman" w:eastAsiaTheme="majorHAnsi" w:hAnsi="Times New Roman"/>
          <w:color w:val="000000" w:themeColor="text1"/>
          <w:sz w:val="22"/>
          <w:lang w:val="mn-MN"/>
        </w:rPr>
        <w:t xml:space="preserve"> боломжтой системийг хэрэгжүүлж байгаа бөгөөд тухайн улсын санхүүгийн системийн асуудлаас үүдэн даатгалаа авч чадахгүй тохиолдол гарахгүй болно. </w:t>
      </w:r>
    </w:p>
    <w:p w:rsidR="00813944" w:rsidRPr="00F51548" w:rsidRDefault="00813944" w:rsidP="00813944">
      <w:pPr>
        <w:rPr>
          <w:rFonts w:asciiTheme="majorHAnsi" w:eastAsiaTheme="majorHAnsi" w:hAnsiTheme="majorHAnsi"/>
          <w:color w:val="000000" w:themeColor="text1"/>
          <w:sz w:val="22"/>
          <w:lang w:val="mn-MN"/>
        </w:rPr>
      </w:pPr>
    </w:p>
    <w:p w:rsidR="00813944" w:rsidRPr="00211565" w:rsidRDefault="00813944" w:rsidP="00813944">
      <w:pPr>
        <w:rPr>
          <w:rFonts w:ascii="Times New Roman" w:eastAsiaTheme="majorHAnsi" w:hAnsi="Times New Roman" w:hint="eastAsia"/>
          <w:color w:val="000000" w:themeColor="text1"/>
          <w:sz w:val="22"/>
          <w:lang w:val="mn-MN"/>
        </w:rPr>
      </w:pPr>
      <w:r w:rsidRPr="00F51548">
        <w:rPr>
          <w:rFonts w:asciiTheme="majorHAnsi" w:eastAsiaTheme="majorHAnsi" w:hAnsiTheme="majorHAnsi" w:hint="eastAsia"/>
          <w:color w:val="000000" w:themeColor="text1"/>
          <w:sz w:val="22"/>
          <w:lang w:val="mn-MN"/>
        </w:rPr>
        <w:t>☞</w:t>
      </w:r>
      <w:r w:rsidRPr="00F51548">
        <w:rPr>
          <w:rFonts w:asciiTheme="majorHAnsi" w:eastAsiaTheme="majorHAnsi" w:hAnsiTheme="majorHAnsi"/>
          <w:color w:val="000000" w:themeColor="text1"/>
          <w:sz w:val="22"/>
          <w:lang w:val="mn-MN"/>
        </w:rPr>
        <w:t xml:space="preserve"> </w:t>
      </w:r>
      <w:r w:rsidR="00211565">
        <w:rPr>
          <w:rFonts w:ascii="Times New Roman" w:eastAsiaTheme="majorHAnsi" w:hAnsi="Times New Roman"/>
          <w:color w:val="000000" w:themeColor="text1"/>
          <w:sz w:val="22"/>
          <w:lang w:val="mn-MN"/>
        </w:rPr>
        <w:t>Гадаад гуйвуулгын арга 2-г үзэх</w:t>
      </w:r>
    </w:p>
    <w:p w:rsidR="00813944" w:rsidRPr="00211565" w:rsidRDefault="00211565"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 xml:space="preserve">Түүнчлэн, одоо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хууль хэрэгжихээс өмнө</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 ч буцахаас өмнө Солонгост даатгалын өргөдлөө гаргаж чадалгүй нутаг буцсан тохиолдолд гадаадаас уг өргөдлийг гаргах боломжтой ба энэ тохиолдолд гадаад дансны гуйвуулгаар дамжуулан даатгал олгогдох болно.</w:t>
      </w:r>
    </w:p>
    <w:p w:rsidR="00813944" w:rsidRPr="005D2558" w:rsidRDefault="005D2558" w:rsidP="00813944">
      <w:pPr>
        <w:rPr>
          <w:rFonts w:ascii="Times New Roman" w:eastAsiaTheme="majorHAnsi" w:hAnsi="Times New Roman"/>
          <w:color w:val="000000" w:themeColor="text1"/>
          <w:sz w:val="22"/>
          <w:lang w:val="mn-MN"/>
        </w:rPr>
      </w:pPr>
      <w:r w:rsidRPr="00F51548">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13 онд 1500 гадаад ажилчин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800 сая вон</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 гадаадаас даатгалын өргөдлөө гарган даатгалаа авсан. Гэвч тухайн орны санхүүгийн систем найдваргүй зэргээс үүдэн нутаг буцахын өмнө авахыг хүсэх тохиолдолд буцах өдрөө Инчоны онгоцны буудлаас хилийн шалганаар нэвтэрсний дараа бэлнээр аван явах боломжтой.</w:t>
      </w:r>
    </w:p>
    <w:p w:rsidR="00813944" w:rsidRPr="00F51548" w:rsidRDefault="00813944" w:rsidP="00813944">
      <w:pPr>
        <w:rPr>
          <w:rFonts w:ascii="Times New Roman" w:eastAsiaTheme="majorHAnsi" w:hAnsi="Times New Roman" w:hint="eastAsia"/>
          <w:color w:val="000000" w:themeColor="text1"/>
          <w:sz w:val="22"/>
          <w:lang w:val="mn-MN"/>
        </w:rPr>
      </w:pPr>
      <w:r w:rsidRPr="00F51548">
        <w:rPr>
          <w:rFonts w:asciiTheme="majorHAnsi" w:eastAsiaTheme="majorHAnsi" w:hAnsiTheme="majorHAnsi" w:hint="eastAsia"/>
          <w:color w:val="000000" w:themeColor="text1"/>
          <w:sz w:val="22"/>
          <w:lang w:val="mn-MN"/>
        </w:rPr>
        <w:t>☞</w:t>
      </w:r>
      <w:r w:rsidRPr="00F51548">
        <w:rPr>
          <w:rFonts w:asciiTheme="majorHAnsi" w:eastAsiaTheme="majorHAnsi" w:hAnsiTheme="majorHAnsi"/>
          <w:color w:val="000000" w:themeColor="text1"/>
          <w:sz w:val="22"/>
          <w:lang w:val="mn-MN"/>
        </w:rPr>
        <w:t xml:space="preserve"> </w:t>
      </w:r>
      <w:r w:rsidR="002541A8">
        <w:rPr>
          <w:rFonts w:ascii="Times New Roman" w:eastAsiaTheme="majorHAnsi" w:hAnsi="Times New Roman"/>
          <w:color w:val="000000" w:themeColor="text1"/>
          <w:sz w:val="22"/>
          <w:lang w:val="mn-MN"/>
        </w:rPr>
        <w:t>Онгоцны буудлаас авах өргөдөл болон журмыг 4-с үзэх</w:t>
      </w:r>
    </w:p>
    <w:p w:rsidR="00813944" w:rsidRPr="00327E40" w:rsidRDefault="00813944" w:rsidP="00813944">
      <w:pPr>
        <w:rPr>
          <w:rFonts w:ascii="Times New Roman" w:eastAsiaTheme="majorHAnsi" w:hAnsi="Times New Roman"/>
          <w:color w:val="000000" w:themeColor="text1"/>
          <w:sz w:val="22"/>
          <w:lang w:val="mn-MN"/>
        </w:rPr>
      </w:pPr>
      <w:r w:rsidRPr="00F51548">
        <w:rPr>
          <w:rFonts w:asciiTheme="majorHAnsi" w:eastAsiaTheme="majorHAnsi" w:hAnsiTheme="majorHAnsi" w:hint="eastAsia"/>
          <w:color w:val="000000" w:themeColor="text1"/>
          <w:sz w:val="22"/>
          <w:lang w:val="mn-MN"/>
        </w:rPr>
        <w:t xml:space="preserve">6) </w:t>
      </w:r>
      <w:r w:rsidR="00327E40">
        <w:rPr>
          <w:rFonts w:ascii="Times New Roman" w:eastAsiaTheme="majorHAnsi" w:hAnsi="Times New Roman"/>
          <w:color w:val="000000" w:themeColor="text1"/>
          <w:sz w:val="22"/>
          <w:lang w:val="mn-MN"/>
        </w:rPr>
        <w:t>Буцахын өмнө нэхэмжилж чадаагүй тохиолдолд хэрхэн даатгалаа авах вэ?</w:t>
      </w:r>
    </w:p>
    <w:p w:rsidR="00813944" w:rsidRPr="00327E40" w:rsidRDefault="00327E40" w:rsidP="00813944">
      <w:pPr>
        <w:rPr>
          <w:rFonts w:ascii="Times New Roman" w:eastAsiaTheme="majorHAnsi" w:hAnsi="Times New Roman" w:hint="eastAsia"/>
          <w:color w:val="000000" w:themeColor="text1"/>
          <w:sz w:val="22"/>
          <w:lang w:val="mn-MN"/>
        </w:rPr>
      </w:pPr>
      <w:r>
        <w:rPr>
          <w:rFonts w:ascii="Times New Roman" w:eastAsiaTheme="majorHAnsi" w:hAnsi="Times New Roman"/>
          <w:color w:val="000000" w:themeColor="text1"/>
          <w:sz w:val="22"/>
          <w:lang w:val="mn-MN"/>
        </w:rPr>
        <w:t xml:space="preserve">Буцахаасаа өмнө даатгалаа нэхэмжилж чадаагүй тохиолдолд нутаг буцсаны дараа өөрийн орны гадаад ажиллах хүчний төв, </w:t>
      </w:r>
      <w:r w:rsidR="00BC0B46">
        <w:rPr>
          <w:rFonts w:ascii="Times New Roman" w:eastAsiaTheme="minorHAnsi" w:hAnsi="Times New Roman" w:cs="HaanSollipM"/>
          <w:color w:val="000000" w:themeColor="text1"/>
          <w:kern w:val="0"/>
          <w:szCs w:val="20"/>
          <w:lang w:val="mn-MN"/>
        </w:rPr>
        <w:t xml:space="preserve">гадаадад ажилчин илгээх байгууллагаар </w:t>
      </w:r>
      <w:r>
        <w:rPr>
          <w:rFonts w:ascii="Times New Roman" w:eastAsiaTheme="majorHAnsi" w:hAnsi="Times New Roman"/>
          <w:color w:val="000000" w:themeColor="text1"/>
          <w:sz w:val="22"/>
          <w:lang w:val="mn-MN"/>
        </w:rPr>
        <w:t>дамжуулан даатгалын өргөдлөө гарган гадаад дансны гуйвуулга гм аргаар даатгалаа авах боломжтой.</w:t>
      </w:r>
    </w:p>
    <w:p w:rsidR="00813944" w:rsidRDefault="00327E40" w:rsidP="00813944">
      <w:pPr>
        <w:rPr>
          <w:rFonts w:ascii="Times New Roman" w:eastAsiaTheme="majorHAnsi" w:hAnsi="Times New Roman"/>
          <w:color w:val="000000" w:themeColor="text1"/>
          <w:sz w:val="22"/>
          <w:lang w:val="mn-MN"/>
        </w:rPr>
      </w:pPr>
      <w:r w:rsidRPr="00327E40">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Нутаг буцсаны дараа өөрийн улсаас даатгалын өргөдөл гаргах нь хууль өөрчлөгдөхөөс өмнө ч боломжтой байсан ба, нэмэлт өөрчлөлтөөр буцсаны дараа өргөдөл гаргах тохиолдолд өргөдөл гаргаснаас хойш 14 хоногийн дотор </w:t>
      </w:r>
      <w:r w:rsidR="00A91096">
        <w:rPr>
          <w:rFonts w:ascii="Times New Roman" w:eastAsiaTheme="majorHAnsi" w:hAnsi="Times New Roman"/>
          <w:color w:val="000000" w:themeColor="text1"/>
          <w:sz w:val="22"/>
          <w:lang w:val="mn-MN"/>
        </w:rPr>
        <w:t>олгогдохоор тусгасан.</w:t>
      </w:r>
      <w:r w:rsidR="00813944" w:rsidRPr="00F51548">
        <w:rPr>
          <w:rFonts w:asciiTheme="majorHAnsi" w:eastAsiaTheme="majorHAnsi" w:hAnsiTheme="majorHAnsi"/>
          <w:color w:val="000000" w:themeColor="text1"/>
          <w:sz w:val="22"/>
          <w:lang w:val="mn-MN"/>
        </w:rPr>
        <w:t>,</w:t>
      </w:r>
    </w:p>
    <w:p w:rsidR="00A91096" w:rsidRPr="00A91096" w:rsidRDefault="00A91096" w:rsidP="00813944">
      <w:pPr>
        <w:rPr>
          <w:rFonts w:ascii="Times New Roman" w:eastAsiaTheme="majorHAnsi" w:hAnsi="Times New Roman"/>
          <w:color w:val="000000" w:themeColor="text1"/>
          <w:sz w:val="22"/>
          <w:lang w:val="mn-MN"/>
        </w:rPr>
      </w:pPr>
      <w:r>
        <w:rPr>
          <w:rFonts w:ascii="Times New Roman" w:eastAsiaTheme="majorHAnsi" w:hAnsi="Times New Roman"/>
          <w:color w:val="000000" w:themeColor="text1"/>
          <w:sz w:val="22"/>
          <w:lang w:val="mn-MN"/>
        </w:rPr>
        <w:t xml:space="preserve">Жич, энэхүү хуулийн өөрчлөлтөөр даатгалын хүчинтэй хугацаа сунган </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2жил </w:t>
      </w:r>
      <w:r w:rsidRPr="00A91096">
        <w:rPr>
          <w:rFonts w:asciiTheme="majorHAnsi" w:eastAsiaTheme="majorHAnsi" w:hAnsiTheme="majorHAnsi"/>
          <w:color w:val="000000" w:themeColor="text1"/>
          <w:sz w:val="22"/>
          <w:lang w:val="mn-MN"/>
        </w:rPr>
        <w:t>→</w:t>
      </w:r>
      <w:r>
        <w:rPr>
          <w:rFonts w:ascii="Times New Roman" w:eastAsiaTheme="majorHAnsi" w:hAnsi="Times New Roman"/>
          <w:color w:val="000000" w:themeColor="text1"/>
          <w:sz w:val="22"/>
          <w:lang w:val="mn-MN"/>
        </w:rPr>
        <w:t xml:space="preserve"> 3жил</w:t>
      </w:r>
      <w:r>
        <w:rPr>
          <w:rFonts w:ascii="Times New Roman" w:eastAsiaTheme="majorHAnsi" w:hAnsi="Times New Roman" w:hint="eastAsia"/>
          <w:color w:val="000000" w:themeColor="text1"/>
          <w:sz w:val="22"/>
          <w:lang w:val="mn-MN"/>
        </w:rPr>
        <w:t>)</w:t>
      </w:r>
      <w:r>
        <w:rPr>
          <w:rFonts w:ascii="Times New Roman" w:eastAsiaTheme="majorHAnsi" w:hAnsi="Times New Roman"/>
          <w:color w:val="000000" w:themeColor="text1"/>
          <w:sz w:val="22"/>
          <w:lang w:val="mn-MN"/>
        </w:rPr>
        <w:t xml:space="preserve"> тэтгэвэр авах эрхийг өргөжүүлэн нэмэгдүүлж</w:t>
      </w:r>
    </w:p>
    <w:p w:rsidR="00813944" w:rsidRPr="00A91096" w:rsidRDefault="00813944" w:rsidP="00813944">
      <w:pPr>
        <w:rPr>
          <w:rFonts w:asciiTheme="majorHAnsi" w:eastAsiaTheme="majorHAnsi" w:hAnsiTheme="majorHAnsi"/>
          <w:color w:val="000000" w:themeColor="text1"/>
          <w:sz w:val="22"/>
          <w:lang w:val="mn-MN"/>
        </w:rPr>
      </w:pPr>
    </w:p>
    <w:p w:rsidR="00813944" w:rsidRPr="003A6679" w:rsidRDefault="00813944" w:rsidP="00813944">
      <w:pPr>
        <w:wordWrap/>
        <w:adjustRightInd w:val="0"/>
        <w:jc w:val="left"/>
        <w:rPr>
          <w:rFonts w:eastAsiaTheme="minorHAnsi" w:cs="HaanSollipM"/>
          <w:color w:val="000000" w:themeColor="text1"/>
          <w:kern w:val="0"/>
          <w:szCs w:val="20"/>
        </w:rPr>
      </w:pPr>
      <w:r w:rsidRPr="003A6679">
        <w:rPr>
          <w:rFonts w:eastAsiaTheme="minorHAnsi" w:cs="HaanSollipM"/>
          <w:color w:val="000000" w:themeColor="text1"/>
          <w:kern w:val="0"/>
          <w:szCs w:val="20"/>
        </w:rPr>
        <w:lastRenderedPageBreak/>
        <w:t>P</w:t>
      </w:r>
      <w:r w:rsidRPr="003A6679">
        <w:rPr>
          <w:rFonts w:eastAsiaTheme="minorHAnsi" w:cs="HaanSollipM" w:hint="eastAsia"/>
          <w:color w:val="000000" w:themeColor="text1"/>
          <w:kern w:val="0"/>
          <w:szCs w:val="20"/>
        </w:rPr>
        <w:t>9</w:t>
      </w:r>
      <w:r w:rsidRPr="003A6679">
        <w:rPr>
          <w:rFonts w:eastAsiaTheme="minorHAnsi" w:cs="HaanSollipM"/>
          <w:color w:val="000000" w:themeColor="text1"/>
          <w:kern w:val="0"/>
          <w:szCs w:val="20"/>
        </w:rPr>
        <w:t>.</w:t>
      </w:r>
    </w:p>
    <w:p w:rsidR="00813944" w:rsidRPr="00D86B03" w:rsidRDefault="00D86B03"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 xml:space="preserve">Хүчинтэй хугацаа </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3жил</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нь өнгөрсөн нэхэмжлэгдээгүй даатгалыг БНСУ-ын Хүний нөөц, хөгжлийн албаны </w:t>
      </w:r>
      <w:r w:rsidRPr="003A6679">
        <w:rPr>
          <w:rFonts w:eastAsiaTheme="minorHAnsi" w:cs="HaanSollipM"/>
          <w:color w:val="000000" w:themeColor="text1"/>
          <w:kern w:val="0"/>
          <w:szCs w:val="20"/>
        </w:rPr>
        <w:t>EPS</w:t>
      </w:r>
      <w:r>
        <w:rPr>
          <w:rFonts w:ascii="Times New Roman" w:eastAsiaTheme="minorHAnsi" w:hAnsi="Times New Roman" w:cs="HaanSollipM"/>
          <w:color w:val="000000" w:themeColor="text1"/>
          <w:kern w:val="0"/>
          <w:szCs w:val="20"/>
          <w:lang w:val="mn-MN"/>
        </w:rPr>
        <w:t xml:space="preserve">төв, </w:t>
      </w:r>
      <w:r w:rsidR="00BC0B46">
        <w:rPr>
          <w:rFonts w:ascii="Times New Roman" w:eastAsiaTheme="minorHAnsi" w:hAnsi="Times New Roman" w:cs="HaanSollipM"/>
          <w:color w:val="000000" w:themeColor="text1"/>
          <w:kern w:val="0"/>
          <w:szCs w:val="20"/>
          <w:lang w:val="mn-MN"/>
        </w:rPr>
        <w:t xml:space="preserve">гадаадад ажилчин илгээх байгууллага </w:t>
      </w:r>
      <w:r>
        <w:rPr>
          <w:rFonts w:ascii="Times New Roman" w:eastAsiaTheme="minorHAnsi" w:hAnsi="Times New Roman" w:cs="HaanSollipM"/>
          <w:color w:val="000000" w:themeColor="text1"/>
          <w:kern w:val="0"/>
          <w:szCs w:val="20"/>
          <w:lang w:val="mn-MN"/>
        </w:rPr>
        <w:t xml:space="preserve">зэргээр дамжуулан олгогдоогүй даатгалыг олж олгох </w:t>
      </w:r>
      <w:r w:rsidR="000A4AE7">
        <w:rPr>
          <w:rFonts w:ascii="Times New Roman" w:eastAsiaTheme="minorHAnsi" w:hAnsi="Times New Roman" w:cs="HaanSollipM"/>
          <w:color w:val="000000" w:themeColor="text1"/>
          <w:kern w:val="0"/>
          <w:szCs w:val="20"/>
          <w:lang w:val="mn-MN"/>
        </w:rPr>
        <w:t>ажлыг хэрэгжүүлэх төлөвлөж байна.</w:t>
      </w:r>
    </w:p>
    <w:p w:rsidR="00813944" w:rsidRPr="007C02E2" w:rsidRDefault="007C02E2" w:rsidP="00813944">
      <w:pPr>
        <w:wordWrap/>
        <w:adjustRightInd w:val="0"/>
        <w:jc w:val="left"/>
        <w:rPr>
          <w:rFonts w:ascii="Times New Roman" w:eastAsiaTheme="minorHAnsi" w:hAnsi="Times New Roman" w:cs="HaanSollipM" w:hint="eastAsia"/>
          <w:color w:val="000000" w:themeColor="text1"/>
          <w:kern w:val="0"/>
          <w:szCs w:val="20"/>
          <w:lang w:val="mn-MN"/>
        </w:rPr>
      </w:pPr>
      <w:r w:rsidRPr="00601B6C">
        <w:rPr>
          <w:rFonts w:eastAsiaTheme="minorHAnsi" w:cs="HaanSollipM"/>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Даатгалын хүчинтэй хугацаа өнгөрсөн ч гадаадаас </w:t>
      </w:r>
      <w:r w:rsidRPr="00601B6C">
        <w:rPr>
          <w:rFonts w:eastAsiaTheme="minorHAnsi" w:cs="HaanSollipM"/>
          <w:color w:val="000000" w:themeColor="text1"/>
          <w:kern w:val="0"/>
          <w:szCs w:val="20"/>
          <w:lang w:val="mn-MN"/>
        </w:rPr>
        <w:t>EPS</w:t>
      </w:r>
      <w:r>
        <w:rPr>
          <w:rFonts w:ascii="Times New Roman" w:eastAsiaTheme="minorHAnsi" w:hAnsi="Times New Roman" w:cs="HaanSollipM"/>
          <w:color w:val="000000" w:themeColor="text1"/>
          <w:kern w:val="0"/>
          <w:szCs w:val="20"/>
          <w:lang w:val="mn-MN"/>
        </w:rPr>
        <w:t>төв, гад</w:t>
      </w:r>
      <w:r w:rsidR="00BC0B46">
        <w:rPr>
          <w:rFonts w:ascii="Times New Roman" w:eastAsiaTheme="minorHAnsi" w:hAnsi="Times New Roman" w:cs="HaanSollipM"/>
          <w:color w:val="000000" w:themeColor="text1"/>
          <w:kern w:val="0"/>
          <w:szCs w:val="20"/>
          <w:lang w:val="mn-MN"/>
        </w:rPr>
        <w:t xml:space="preserve">аадад ажилчин илгээх байгууллагад өөрийн биеэр өргөдөл гаргах тохиолдолд олгогдох боломжтой. </w:t>
      </w:r>
      <w:r w:rsidR="00BC0B46" w:rsidRPr="00601B6C">
        <w:rPr>
          <w:rFonts w:eastAsiaTheme="minorHAnsi" w:cs="HaanSollipM"/>
          <w:color w:val="000000" w:themeColor="text1"/>
          <w:kern w:val="0"/>
          <w:szCs w:val="20"/>
          <w:lang w:val="mn-MN"/>
        </w:rPr>
        <w:t xml:space="preserve">. </w:t>
      </w:r>
      <w:r w:rsidR="00BC0B46" w:rsidRPr="003A6679">
        <w:rPr>
          <w:rFonts w:eastAsiaTheme="minorHAnsi" w:cs="HaanSollipM"/>
          <w:color w:val="000000" w:themeColor="text1"/>
          <w:kern w:val="0"/>
          <w:szCs w:val="20"/>
        </w:rPr>
        <w:t>(</w:t>
      </w:r>
      <w:r w:rsidR="00BC0B46">
        <w:rPr>
          <w:rFonts w:ascii="Times New Roman" w:eastAsiaTheme="minorHAnsi" w:hAnsi="Times New Roman" w:cs="HaanSollipM"/>
          <w:color w:val="000000" w:themeColor="text1"/>
          <w:kern w:val="0"/>
          <w:szCs w:val="20"/>
          <w:lang w:val="mn-MN"/>
        </w:rPr>
        <w:t xml:space="preserve">Даатгалын компанид бүртгүүлэхийг </w:t>
      </w:r>
      <w:r w:rsidR="00BC0B46" w:rsidRPr="003A6679">
        <w:rPr>
          <w:rFonts w:eastAsiaTheme="minorHAnsi" w:cs="HaanSollipM"/>
          <w:color w:val="000000" w:themeColor="text1"/>
          <w:kern w:val="0"/>
          <w:szCs w:val="20"/>
        </w:rPr>
        <w:t>EPS</w:t>
      </w:r>
      <w:r w:rsidR="00BC0B46">
        <w:rPr>
          <w:rFonts w:ascii="Times New Roman" w:eastAsiaTheme="minorHAnsi" w:hAnsi="Times New Roman" w:cs="HaanSollipM"/>
          <w:color w:val="000000" w:themeColor="text1"/>
          <w:kern w:val="0"/>
          <w:szCs w:val="20"/>
          <w:lang w:val="mn-MN"/>
        </w:rPr>
        <w:t xml:space="preserve">төв, гадаадад ажилчин илгээх байгууллага </w:t>
      </w:r>
      <w:proofErr w:type="gramStart"/>
      <w:r w:rsidR="00BC0B46">
        <w:rPr>
          <w:rFonts w:ascii="Times New Roman" w:eastAsiaTheme="minorHAnsi" w:hAnsi="Times New Roman" w:cs="HaanSollipM"/>
          <w:color w:val="000000" w:themeColor="text1"/>
          <w:kern w:val="0"/>
          <w:szCs w:val="20"/>
          <w:lang w:val="mn-MN"/>
        </w:rPr>
        <w:t xml:space="preserve">гүйцэтгэнэ </w:t>
      </w:r>
      <w:r w:rsidR="00BC0B46" w:rsidRPr="003A6679">
        <w:rPr>
          <w:rFonts w:eastAsiaTheme="minorHAnsi" w:cs="HaanSollipM"/>
          <w:color w:val="000000" w:themeColor="text1"/>
          <w:kern w:val="0"/>
          <w:szCs w:val="20"/>
        </w:rPr>
        <w:t>)</w:t>
      </w:r>
      <w:proofErr w:type="gramEnd"/>
    </w:p>
    <w:p w:rsidR="00813944" w:rsidRDefault="00A31616" w:rsidP="00813944">
      <w:pPr>
        <w:wordWrap/>
        <w:adjustRightInd w:val="0"/>
        <w:jc w:val="left"/>
        <w:rPr>
          <w:rFonts w:ascii="Times New Roman" w:eastAsiaTheme="minorHAnsi" w:hAnsi="Times New Roman" w:cs="바탕"/>
          <w:color w:val="000000" w:themeColor="text1"/>
          <w:kern w:val="0"/>
          <w:szCs w:val="20"/>
          <w:lang w:val="mn-MN"/>
        </w:rPr>
      </w:pPr>
      <w:r w:rsidRPr="00601B6C">
        <w:rPr>
          <w:rFonts w:eastAsiaTheme="minorHAnsi" w:cs="HaanSollipM" w:hint="eastAsia"/>
          <w:color w:val="000000" w:themeColor="text1"/>
          <w:kern w:val="0"/>
          <w:szCs w:val="20"/>
          <w:lang w:val="mn-MN"/>
        </w:rPr>
        <w:t>7)</w:t>
      </w:r>
      <w:r>
        <w:rPr>
          <w:rFonts w:ascii="Times New Roman" w:eastAsiaTheme="minorHAnsi" w:hAnsi="Times New Roman" w:cs="HaanSollipM"/>
          <w:color w:val="000000" w:themeColor="text1"/>
          <w:kern w:val="0"/>
          <w:szCs w:val="20"/>
          <w:lang w:val="mn-MN"/>
        </w:rPr>
        <w:t xml:space="preserve"> Одоогийн ажиллаж байгаа газрын санхүүгийн байдал муу байгаа бөгөөд, нутаг буцсаны дараа даатгалаа авахад хүндрэл гарахгүй биз?</w:t>
      </w:r>
    </w:p>
    <w:p w:rsidR="00601B6C" w:rsidRPr="00601B6C" w:rsidRDefault="00601B6C" w:rsidP="00813944">
      <w:pPr>
        <w:wordWrap/>
        <w:adjustRightInd w:val="0"/>
        <w:jc w:val="left"/>
        <w:rPr>
          <w:rFonts w:ascii="Times New Roman" w:eastAsiaTheme="minorHAnsi" w:hAnsi="Times New Roman" w:cs="바탕"/>
          <w:color w:val="000000" w:themeColor="text1"/>
          <w:kern w:val="0"/>
          <w:szCs w:val="20"/>
          <w:lang w:val="mn-MN"/>
        </w:rPr>
      </w:pPr>
    </w:p>
    <w:p w:rsidR="00813944" w:rsidRPr="00A31616" w:rsidRDefault="00A31616"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 xml:space="preserve">Буцах баталгааны даатгалыг </w:t>
      </w:r>
      <w:r w:rsidR="000C0721">
        <w:rPr>
          <w:rFonts w:ascii="Times New Roman" w:eastAsiaTheme="minorHAnsi" w:hAnsi="Times New Roman" w:cs="HaanSollipM"/>
          <w:color w:val="000000" w:themeColor="text1"/>
          <w:kern w:val="0"/>
          <w:szCs w:val="20"/>
          <w:lang w:val="mn-MN"/>
        </w:rPr>
        <w:t>ажил олгогчоос</w:t>
      </w:r>
      <w:r>
        <w:rPr>
          <w:rFonts w:ascii="Times New Roman" w:eastAsiaTheme="minorHAnsi" w:hAnsi="Times New Roman" w:cs="HaanSollipM"/>
          <w:color w:val="000000" w:themeColor="text1"/>
          <w:kern w:val="0"/>
          <w:szCs w:val="20"/>
          <w:lang w:val="mn-MN"/>
        </w:rPr>
        <w:t xml:space="preserve"> </w:t>
      </w:r>
      <w:r w:rsidR="000C0721">
        <w:rPr>
          <w:rFonts w:ascii="Times New Roman" w:eastAsiaTheme="minorHAnsi" w:hAnsi="Times New Roman" w:cs="HaanSollipM"/>
          <w:color w:val="000000" w:themeColor="text1"/>
          <w:kern w:val="0"/>
          <w:szCs w:val="20"/>
          <w:lang w:val="mn-MN"/>
        </w:rPr>
        <w:t>авах бус, ажил олгогч</w:t>
      </w:r>
      <w:r>
        <w:rPr>
          <w:rFonts w:ascii="Times New Roman" w:eastAsiaTheme="minorHAnsi" w:hAnsi="Times New Roman" w:cs="HaanSollipM"/>
          <w:color w:val="000000" w:themeColor="text1"/>
          <w:kern w:val="0"/>
          <w:szCs w:val="20"/>
          <w:lang w:val="mn-MN"/>
        </w:rPr>
        <w:t xml:space="preserve"> гадаад ажилчинтай хөдөлмөрийн гэрээ байгуулахад даатга</w:t>
      </w:r>
      <w:r w:rsidR="000C0721">
        <w:rPr>
          <w:rFonts w:ascii="Times New Roman" w:eastAsiaTheme="minorHAnsi" w:hAnsi="Times New Roman" w:cs="HaanSollipM"/>
          <w:color w:val="000000" w:themeColor="text1"/>
          <w:kern w:val="0"/>
          <w:szCs w:val="20"/>
          <w:lang w:val="mn-MN"/>
        </w:rPr>
        <w:t>лын компанид тухайн ажилчин</w:t>
      </w:r>
      <w:r>
        <w:rPr>
          <w:rFonts w:ascii="Times New Roman" w:eastAsiaTheme="minorHAnsi" w:hAnsi="Times New Roman" w:cs="HaanSollipM"/>
          <w:color w:val="000000" w:themeColor="text1"/>
          <w:kern w:val="0"/>
          <w:szCs w:val="20"/>
          <w:lang w:val="mn-MN"/>
        </w:rPr>
        <w:t xml:space="preserve"> </w:t>
      </w:r>
      <w:r w:rsidR="000C0721">
        <w:rPr>
          <w:rFonts w:ascii="Times New Roman" w:eastAsiaTheme="minorHAnsi" w:hAnsi="Times New Roman" w:cs="HaanSollipM"/>
          <w:color w:val="000000" w:themeColor="text1"/>
          <w:kern w:val="0"/>
          <w:szCs w:val="20"/>
          <w:lang w:val="mn-MN"/>
        </w:rPr>
        <w:t>даатгуулагч болон бүртгэгдэж байгаа болно.</w:t>
      </w:r>
    </w:p>
    <w:p w:rsidR="000C0721" w:rsidRPr="000C0721" w:rsidRDefault="000C0721"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Иймээс, тухайн гадаад ажилчин нь буцахын өмнө даатгалын компанид өөрийн биеэр өргөдөл гарган даатгалаа авах ба ажил олгогчийн санхүүгийн бай</w:t>
      </w:r>
      <w:r w:rsidR="001A064A">
        <w:rPr>
          <w:rFonts w:ascii="Times New Roman" w:eastAsiaTheme="minorHAnsi" w:hAnsi="Times New Roman" w:cs="HaanSollipM"/>
          <w:color w:val="000000" w:themeColor="text1"/>
          <w:kern w:val="0"/>
          <w:szCs w:val="20"/>
          <w:lang w:val="mn-MN"/>
        </w:rPr>
        <w:t>дал, цалин өгөхгүй байх зэргээс</w:t>
      </w:r>
      <w:r>
        <w:rPr>
          <w:rFonts w:ascii="Times New Roman" w:eastAsiaTheme="minorHAnsi" w:hAnsi="Times New Roman" w:cs="HaanSollipM"/>
          <w:color w:val="000000" w:themeColor="text1"/>
          <w:kern w:val="0"/>
          <w:szCs w:val="20"/>
          <w:lang w:val="mn-MN"/>
        </w:rPr>
        <w:t xml:space="preserve"> хамааралгүй даатгалын компанид нэхэмжлэл гаргахад л авах боломжтой.</w:t>
      </w:r>
    </w:p>
    <w:p w:rsidR="001A064A" w:rsidRDefault="001A064A" w:rsidP="00813944">
      <w:pPr>
        <w:wordWrap/>
        <w:adjustRightInd w:val="0"/>
        <w:jc w:val="left"/>
        <w:rPr>
          <w:rFonts w:ascii="Times New Roman" w:eastAsiaTheme="minorHAnsi" w:hAnsi="Times New Roman" w:cs="HaanSollipM"/>
          <w:color w:val="000000" w:themeColor="text1"/>
          <w:kern w:val="0"/>
          <w:szCs w:val="20"/>
          <w:lang w:val="mn-MN"/>
        </w:rPr>
      </w:pPr>
      <w:r w:rsidRPr="00601B6C">
        <w:rPr>
          <w:rFonts w:eastAsiaTheme="minorHAnsi" w:cs="HaanSollipM" w:hint="eastAsia"/>
          <w:color w:val="000000" w:themeColor="text1"/>
          <w:kern w:val="0"/>
          <w:szCs w:val="20"/>
          <w:lang w:val="mn-MN"/>
        </w:rPr>
        <w:t>8)</w:t>
      </w:r>
      <w:r>
        <w:rPr>
          <w:rFonts w:ascii="Times New Roman" w:eastAsiaTheme="minorHAnsi" w:hAnsi="Times New Roman" w:cs="HaanSollipM"/>
          <w:color w:val="000000" w:themeColor="text1"/>
          <w:kern w:val="0"/>
          <w:szCs w:val="20"/>
          <w:lang w:val="mn-MN"/>
        </w:rPr>
        <w:t xml:space="preserve"> Ажлын байраа өөрчилсөн гадаад ажилчин, өөрчлөхийн өмнөх ажил олгогчийн буцах баталгааны даатгалыг ч буцсаныхаа дараа авч болдог юм болов уу?</w:t>
      </w:r>
    </w:p>
    <w:p w:rsidR="00813944" w:rsidRPr="006655A7" w:rsidRDefault="006655A7"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Энэхүү хуулийн өөрчлөлтийн дагуу гадаад ажилчин солонгост оршин суух хугацаандаа ажлын байраа өөрчилсөн ч хамгийн сүүлийн ажлын газар төдийгүй өөрчлөхөөс өмнөх ажлын буцах баталгааны даатгалыг буцсанаас хойш 14 хоногийн дотор бөөнд нь авах болно.</w:t>
      </w:r>
    </w:p>
    <w:p w:rsidR="00813944" w:rsidRPr="0017501A" w:rsidRDefault="0017501A" w:rsidP="00813944">
      <w:pPr>
        <w:wordWrap/>
        <w:adjustRightInd w:val="0"/>
        <w:jc w:val="left"/>
        <w:rPr>
          <w:rFonts w:ascii="Times New Roman" w:eastAsiaTheme="minorHAnsi" w:hAnsi="Times New Roman" w:cs="SeoulNamsanEB" w:hint="eastAsia"/>
          <w:color w:val="000000" w:themeColor="text1"/>
          <w:kern w:val="0"/>
          <w:szCs w:val="20"/>
          <w:lang w:val="mn-MN"/>
        </w:rPr>
      </w:pPr>
      <w:r w:rsidRPr="00601B6C">
        <w:rPr>
          <w:rFonts w:eastAsiaTheme="minorHAnsi" w:cs="HaanSollipM"/>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Жиш</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Оршин суух хугацаанд </w:t>
      </w:r>
      <w:r w:rsidRPr="00601B6C">
        <w:rPr>
          <w:rFonts w:eastAsiaTheme="minorHAnsi" w:cs="HaanSollipM"/>
          <w:color w:val="000000" w:themeColor="text1"/>
          <w:kern w:val="0"/>
          <w:szCs w:val="20"/>
          <w:lang w:val="mn-MN"/>
        </w:rPr>
        <w:t>A,B,C</w:t>
      </w:r>
      <w:r>
        <w:rPr>
          <w:rFonts w:ascii="Times New Roman" w:eastAsiaTheme="minorHAnsi" w:hAnsi="Times New Roman" w:cs="HaanSollipM"/>
          <w:color w:val="000000" w:themeColor="text1"/>
          <w:kern w:val="0"/>
          <w:szCs w:val="20"/>
          <w:lang w:val="mn-MN"/>
        </w:rPr>
        <w:t xml:space="preserve">  3 ажлын газар ажилласан буюу, хамгийн сүүлд </w:t>
      </w:r>
      <w:r w:rsidRPr="00601B6C">
        <w:rPr>
          <w:rFonts w:eastAsiaTheme="minorHAnsi" w:cs="HaanSollipM"/>
          <w:color w:val="000000" w:themeColor="text1"/>
          <w:kern w:val="0"/>
          <w:szCs w:val="20"/>
          <w:lang w:val="mn-MN"/>
        </w:rPr>
        <w:t>C</w:t>
      </w:r>
      <w:r>
        <w:rPr>
          <w:rFonts w:ascii="Times New Roman" w:eastAsiaTheme="minorHAnsi" w:hAnsi="Times New Roman" w:cs="HaanSollipM"/>
          <w:color w:val="000000" w:themeColor="text1"/>
          <w:kern w:val="0"/>
          <w:szCs w:val="20"/>
          <w:lang w:val="mn-MN"/>
        </w:rPr>
        <w:t xml:space="preserve">-д ажиллаад гарах үед </w:t>
      </w:r>
      <w:r w:rsidRPr="00601B6C">
        <w:rPr>
          <w:rFonts w:eastAsiaTheme="minorHAnsi" w:cs="HaanSollipM"/>
          <w:color w:val="000000" w:themeColor="text1"/>
          <w:kern w:val="0"/>
          <w:szCs w:val="20"/>
          <w:lang w:val="mn-MN"/>
        </w:rPr>
        <w:t>A,B,C</w:t>
      </w:r>
      <w:r>
        <w:rPr>
          <w:rFonts w:ascii="Times New Roman" w:eastAsiaTheme="minorHAnsi" w:hAnsi="Times New Roman" w:cs="HaanSollipM"/>
          <w:color w:val="000000" w:themeColor="text1"/>
          <w:kern w:val="0"/>
          <w:szCs w:val="20"/>
          <w:lang w:val="mn-MN"/>
        </w:rPr>
        <w:t xml:space="preserve"> –н буцах баталгааны даатгалыг нийлүүлэн нэхэмжилж даатгалаа буцсаны дараа авч болно.</w:t>
      </w:r>
    </w:p>
    <w:p w:rsidR="00813944" w:rsidRPr="0017501A" w:rsidRDefault="0017501A"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Тэтгэвэрээс буцах баталгааны даатгал бага байх тохиолдолд зөрүүг нь б</w:t>
      </w:r>
      <w:r w:rsidR="009F29EF">
        <w:rPr>
          <w:rFonts w:ascii="Times New Roman" w:eastAsiaTheme="minorHAnsi" w:hAnsi="Times New Roman" w:cs="HaanSollipM"/>
          <w:color w:val="000000" w:themeColor="text1"/>
          <w:kern w:val="0"/>
          <w:szCs w:val="20"/>
          <w:lang w:val="mn-MN"/>
        </w:rPr>
        <w:t>уцах эсэхээсээ</w:t>
      </w:r>
      <w:r>
        <w:rPr>
          <w:rFonts w:ascii="Times New Roman" w:eastAsiaTheme="minorHAnsi" w:hAnsi="Times New Roman" w:cs="HaanSollipM"/>
          <w:color w:val="000000" w:themeColor="text1"/>
          <w:kern w:val="0"/>
          <w:szCs w:val="20"/>
          <w:lang w:val="mn-MN"/>
        </w:rPr>
        <w:t xml:space="preserve"> үл хамааран </w:t>
      </w:r>
      <w:r w:rsidR="009F29EF">
        <w:rPr>
          <w:rFonts w:ascii="Times New Roman" w:eastAsiaTheme="minorHAnsi" w:hAnsi="Times New Roman" w:cs="HaanSollipM"/>
          <w:color w:val="000000" w:themeColor="text1"/>
          <w:kern w:val="0"/>
          <w:szCs w:val="20"/>
          <w:lang w:val="mn-MN"/>
        </w:rPr>
        <w:t>ажлын байраа өөрчлөх, хөдөлмөрийн харилцаа дуусах үед гадаад ажилчин ажил олгогчид шууд нэхэмжлэл гарган солонгост байхдаа авч болох ба, гадаад ажилчин ажлын байраа өөрчлөх тохиолдолд өөрчлөхөөсөө өмнө ажил олгогчдоо буцах баталгааны даатгал болон тэтгэвэрийн зөрүүг нэхэмжлэн авах боломжтой.</w:t>
      </w:r>
    </w:p>
    <w:p w:rsidR="00813944" w:rsidRPr="00601B6C" w:rsidRDefault="00813944" w:rsidP="00813944">
      <w:pPr>
        <w:wordWrap/>
        <w:adjustRightInd w:val="0"/>
        <w:jc w:val="left"/>
        <w:rPr>
          <w:rFonts w:eastAsiaTheme="minorHAnsi" w:cs="HaanSollipM"/>
          <w:color w:val="000000" w:themeColor="text1"/>
          <w:kern w:val="0"/>
          <w:szCs w:val="20"/>
          <w:lang w:val="mn-MN"/>
        </w:rPr>
      </w:pPr>
    </w:p>
    <w:p w:rsidR="00813944" w:rsidRPr="003A6679" w:rsidRDefault="00813944" w:rsidP="00813944">
      <w:pPr>
        <w:wordWrap/>
        <w:adjustRightInd w:val="0"/>
        <w:jc w:val="left"/>
        <w:rPr>
          <w:rFonts w:eastAsiaTheme="minorHAnsi" w:cs="HaanSollipM"/>
          <w:color w:val="000000" w:themeColor="text1"/>
          <w:kern w:val="0"/>
          <w:szCs w:val="20"/>
        </w:rPr>
      </w:pPr>
      <w:r w:rsidRPr="003A6679">
        <w:rPr>
          <w:rFonts w:eastAsiaTheme="minorHAnsi" w:cs="HaanSollipM"/>
          <w:color w:val="000000" w:themeColor="text1"/>
          <w:kern w:val="0"/>
          <w:szCs w:val="20"/>
        </w:rPr>
        <w:t>P</w:t>
      </w:r>
      <w:r w:rsidRPr="003A6679">
        <w:rPr>
          <w:rFonts w:eastAsiaTheme="minorHAnsi" w:cs="HaanSollipM" w:hint="eastAsia"/>
          <w:color w:val="000000" w:themeColor="text1"/>
          <w:kern w:val="0"/>
          <w:szCs w:val="20"/>
        </w:rPr>
        <w:t>10</w:t>
      </w:r>
    </w:p>
    <w:p w:rsidR="00813944" w:rsidRPr="004E1FA5" w:rsidRDefault="004E1FA5" w:rsidP="00813944">
      <w:pPr>
        <w:wordWrap/>
        <w:adjustRightInd w:val="0"/>
        <w:jc w:val="left"/>
        <w:rPr>
          <w:rFonts w:ascii="Times New Roman" w:eastAsiaTheme="minorHAnsi" w:hAnsi="Times New Roman" w:cs="HaanSollipM"/>
          <w:color w:val="000000" w:themeColor="text1"/>
          <w:kern w:val="0"/>
          <w:szCs w:val="20"/>
          <w:lang w:val="mn-MN"/>
        </w:rPr>
      </w:pPr>
      <w:r w:rsidRPr="003A6679">
        <w:rPr>
          <w:rFonts w:eastAsiaTheme="minorHAnsi" w:cs="HaanSollipM" w:hint="eastAsia"/>
          <w:color w:val="000000" w:themeColor="text1"/>
          <w:kern w:val="0"/>
          <w:szCs w:val="20"/>
        </w:rPr>
        <w:t>9）</w:t>
      </w:r>
      <w:r>
        <w:rPr>
          <w:rFonts w:ascii="Times New Roman" w:eastAsiaTheme="minorHAnsi" w:hAnsi="Times New Roman" w:cs="HaanSollipM"/>
          <w:color w:val="000000" w:themeColor="text1"/>
          <w:kern w:val="0"/>
          <w:szCs w:val="20"/>
          <w:lang w:val="mn-MN"/>
        </w:rPr>
        <w:t xml:space="preserve">Нэмэлт өөрчлөлт </w:t>
      </w:r>
      <w:r w:rsidRPr="003A6679">
        <w:rPr>
          <w:rFonts w:eastAsiaTheme="minorHAnsi" w:cs="HaanSollipM" w:hint="eastAsia"/>
          <w:color w:val="000000" w:themeColor="text1"/>
          <w:kern w:val="0"/>
          <w:szCs w:val="20"/>
        </w:rPr>
        <w:t>14.7.29</w:t>
      </w:r>
      <w:r>
        <w:rPr>
          <w:rFonts w:ascii="Times New Roman" w:eastAsiaTheme="minorHAnsi" w:hAnsi="Times New Roman" w:cs="HaanSollipM"/>
          <w:color w:val="000000" w:themeColor="text1"/>
          <w:kern w:val="0"/>
          <w:szCs w:val="20"/>
          <w:lang w:val="mn-MN"/>
        </w:rPr>
        <w:t xml:space="preserve">с эхлэн хэрэгжиж байхад хууль хэрэгжсэнээс </w:t>
      </w:r>
      <w:r w:rsidRPr="003A6679">
        <w:rPr>
          <w:rFonts w:eastAsiaTheme="minorHAnsi" w:cs="HaanSollipM" w:hint="eastAsia"/>
          <w:color w:val="000000" w:themeColor="text1"/>
          <w:kern w:val="0"/>
          <w:szCs w:val="20"/>
        </w:rPr>
        <w:t>14.7.29</w:t>
      </w:r>
      <w:r>
        <w:rPr>
          <w:rFonts w:ascii="Times New Roman" w:eastAsiaTheme="minorHAnsi" w:hAnsi="Times New Roman" w:cs="HaanSollipM"/>
          <w:color w:val="000000" w:themeColor="text1"/>
          <w:kern w:val="0"/>
          <w:szCs w:val="20"/>
          <w:lang w:val="mn-MN"/>
        </w:rPr>
        <w:t xml:space="preserve"> хойш буцах хүмүүсээс эхлэн буцах баталгааны даатгалыг буцсаны дараа авахаар болж байгаа юм уу?</w:t>
      </w:r>
    </w:p>
    <w:p w:rsidR="00813944" w:rsidRPr="004E1FA5" w:rsidRDefault="004E1FA5"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Буцах баталгааны даатгал олгох хугацаа</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буцсанаас хойш 14хоногийн дотор</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н</w:t>
      </w:r>
      <w:r w:rsidR="00F95B24">
        <w:rPr>
          <w:rFonts w:ascii="Times New Roman" w:eastAsiaTheme="minorHAnsi" w:hAnsi="Times New Roman" w:cs="HaanSollipM"/>
          <w:color w:val="000000" w:themeColor="text1"/>
          <w:kern w:val="0"/>
          <w:szCs w:val="20"/>
          <w:lang w:val="mn-MN"/>
        </w:rPr>
        <w:t>ы журам хууль хэрэгжсэн өдрөөс хойш</w:t>
      </w:r>
      <w:r>
        <w:rPr>
          <w:rFonts w:ascii="Times New Roman" w:eastAsiaTheme="minorHAnsi" w:hAnsi="Times New Roman" w:cs="HaanSollipM"/>
          <w:color w:val="000000" w:themeColor="text1"/>
          <w:kern w:val="0"/>
          <w:szCs w:val="20"/>
          <w:lang w:val="mn-MN"/>
        </w:rPr>
        <w:t xml:space="preserve"> </w:t>
      </w:r>
      <w:r w:rsidR="00F95B24">
        <w:rPr>
          <w:rFonts w:ascii="Times New Roman" w:eastAsiaTheme="minorHAnsi" w:hAnsi="Times New Roman" w:cs="HaanSollipM"/>
          <w:color w:val="000000" w:themeColor="text1"/>
          <w:kern w:val="0"/>
          <w:szCs w:val="20"/>
          <w:lang w:val="mn-MN"/>
        </w:rPr>
        <w:t xml:space="preserve">даатгалын өргөдөл гаргасан тохиолдолд үйлчилнэ. </w:t>
      </w:r>
      <w:r w:rsidR="00F95B24">
        <w:rPr>
          <w:rFonts w:ascii="Times New Roman" w:eastAsiaTheme="minorHAnsi" w:hAnsi="Times New Roman" w:cs="HaanSollipM" w:hint="eastAsia"/>
          <w:color w:val="000000" w:themeColor="text1"/>
          <w:kern w:val="0"/>
          <w:szCs w:val="20"/>
          <w:lang w:val="mn-MN"/>
        </w:rPr>
        <w:t>(</w:t>
      </w:r>
      <w:r w:rsidR="00F95B24">
        <w:rPr>
          <w:rFonts w:ascii="Times New Roman" w:eastAsiaTheme="minorHAnsi" w:hAnsi="Times New Roman" w:cs="HaanSollipM"/>
          <w:color w:val="000000" w:themeColor="text1"/>
          <w:kern w:val="0"/>
          <w:szCs w:val="20"/>
          <w:lang w:val="mn-MN"/>
        </w:rPr>
        <w:t>хуулийн 12зүйл</w:t>
      </w:r>
      <w:r w:rsidR="00F95B24">
        <w:rPr>
          <w:rFonts w:ascii="Times New Roman" w:eastAsiaTheme="minorHAnsi" w:hAnsi="Times New Roman" w:cs="HaanSollipM" w:hint="eastAsia"/>
          <w:color w:val="000000" w:themeColor="text1"/>
          <w:kern w:val="0"/>
          <w:szCs w:val="20"/>
          <w:lang w:val="mn-MN"/>
        </w:rPr>
        <w:t>)</w:t>
      </w:r>
    </w:p>
    <w:p w:rsidR="006343C9" w:rsidRPr="006343C9" w:rsidRDefault="006343C9"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Жиш</w:t>
      </w:r>
      <w:r w:rsidRPr="006343C9">
        <w:rPr>
          <w:rFonts w:eastAsiaTheme="minorHAnsi" w:cs="HaanSollipM"/>
          <w:color w:val="000000" w:themeColor="text1"/>
          <w:kern w:val="0"/>
          <w:szCs w:val="20"/>
          <w:lang w:val="mn-MN"/>
        </w:rPr>
        <w:t xml:space="preserve">) </w:t>
      </w:r>
      <w:r w:rsidRPr="006343C9">
        <w:rPr>
          <w:rFonts w:eastAsiaTheme="minorHAnsi" w:cs="HaanSollipM" w:hint="eastAsia"/>
          <w:color w:val="000000" w:themeColor="text1"/>
          <w:kern w:val="0"/>
          <w:szCs w:val="20"/>
          <w:lang w:val="mn-MN"/>
        </w:rPr>
        <w:t>①</w:t>
      </w:r>
      <w:r>
        <w:rPr>
          <w:rFonts w:ascii="Times New Roman" w:eastAsiaTheme="minorHAnsi" w:hAnsi="Times New Roman" w:cs="HaanSollipM"/>
          <w:color w:val="000000" w:themeColor="text1"/>
          <w:kern w:val="0"/>
          <w:szCs w:val="20"/>
          <w:lang w:val="mn-MN"/>
        </w:rPr>
        <w:t xml:space="preserve"> Буцах өргөдөл болон ажлын байраа өөрчлөх өргөдөл гаргасан гадаад </w:t>
      </w:r>
      <w:proofErr w:type="gramStart"/>
      <w:r>
        <w:rPr>
          <w:rFonts w:ascii="Times New Roman" w:eastAsiaTheme="minorHAnsi" w:hAnsi="Times New Roman" w:cs="HaanSollipM"/>
          <w:color w:val="000000" w:themeColor="text1"/>
          <w:kern w:val="0"/>
          <w:szCs w:val="20"/>
          <w:lang w:val="mn-MN"/>
        </w:rPr>
        <w:t xml:space="preserve">ажилчин </w:t>
      </w:r>
      <w:r w:rsidRPr="006343C9">
        <w:rPr>
          <w:rFonts w:eastAsiaTheme="minorHAnsi" w:cs="HaanSollipM" w:hint="eastAsia"/>
          <w:color w:val="000000" w:themeColor="text1"/>
          <w:kern w:val="0"/>
          <w:szCs w:val="20"/>
          <w:lang w:val="mn-MN"/>
        </w:rPr>
        <w:t>’</w:t>
      </w:r>
      <w:r w:rsidRPr="006343C9">
        <w:rPr>
          <w:rFonts w:eastAsiaTheme="minorHAnsi" w:cs="HaanSollipM"/>
          <w:color w:val="000000" w:themeColor="text1"/>
          <w:kern w:val="0"/>
          <w:szCs w:val="20"/>
          <w:lang w:val="mn-MN"/>
        </w:rPr>
        <w:t>14.7.28</w:t>
      </w:r>
      <w:proofErr w:type="gramEnd"/>
      <w:r>
        <w:rPr>
          <w:rFonts w:ascii="Times New Roman" w:eastAsiaTheme="minorHAnsi" w:hAnsi="Times New Roman" w:cs="HaanSollipM"/>
          <w:color w:val="000000" w:themeColor="text1"/>
          <w:kern w:val="0"/>
          <w:szCs w:val="20"/>
          <w:lang w:val="mn-MN"/>
        </w:rPr>
        <w:t xml:space="preserve"> д даатгалын өргөдөл гаргах тохиолдолд урьдын адил солонгост даатгалын мөнгөө аваад буцах боломжтой.</w:t>
      </w:r>
    </w:p>
    <w:p w:rsidR="00813944" w:rsidRPr="006343C9" w:rsidRDefault="006343C9" w:rsidP="00813944">
      <w:pPr>
        <w:wordWrap/>
        <w:adjustRightInd w:val="0"/>
        <w:jc w:val="left"/>
        <w:rPr>
          <w:rFonts w:ascii="Times New Roman" w:eastAsiaTheme="minorHAnsi" w:hAnsi="Times New Roman" w:cs="HaanSollipM" w:hint="eastAsia"/>
          <w:color w:val="000000" w:themeColor="text1"/>
          <w:kern w:val="0"/>
          <w:szCs w:val="20"/>
          <w:lang w:val="mn-MN"/>
        </w:rPr>
      </w:pPr>
      <w:r w:rsidRPr="006343C9">
        <w:rPr>
          <w:rFonts w:eastAsiaTheme="minorHAnsi" w:cs="HaanSollipM" w:hint="eastAsia"/>
          <w:color w:val="000000" w:themeColor="text1"/>
          <w:kern w:val="0"/>
          <w:szCs w:val="20"/>
          <w:lang w:val="mn-MN"/>
        </w:rPr>
        <w:t>②</w:t>
      </w:r>
      <w:r>
        <w:rPr>
          <w:rFonts w:ascii="Times New Roman" w:eastAsiaTheme="minorHAnsi" w:hAnsi="Times New Roman" w:cs="HaanSollipM"/>
          <w:color w:val="000000" w:themeColor="text1"/>
          <w:kern w:val="0"/>
          <w:szCs w:val="20"/>
          <w:lang w:val="mn-MN"/>
        </w:rPr>
        <w:t xml:space="preserve"> Буцах өргөдөл болон ажлын байраа өөрчлөх өргөдөл гаргасан гадаад </w:t>
      </w:r>
      <w:proofErr w:type="gramStart"/>
      <w:r>
        <w:rPr>
          <w:rFonts w:ascii="Times New Roman" w:eastAsiaTheme="minorHAnsi" w:hAnsi="Times New Roman" w:cs="HaanSollipM"/>
          <w:color w:val="000000" w:themeColor="text1"/>
          <w:kern w:val="0"/>
          <w:szCs w:val="20"/>
          <w:lang w:val="mn-MN"/>
        </w:rPr>
        <w:t xml:space="preserve">ажилчин </w:t>
      </w:r>
      <w:r w:rsidRPr="006343C9">
        <w:rPr>
          <w:rFonts w:eastAsiaTheme="minorHAnsi" w:cs="HaanSollipM" w:hint="eastAsia"/>
          <w:color w:val="000000" w:themeColor="text1"/>
          <w:kern w:val="0"/>
          <w:szCs w:val="20"/>
          <w:lang w:val="mn-MN"/>
        </w:rPr>
        <w:t>’</w:t>
      </w:r>
      <w:r w:rsidRPr="006343C9">
        <w:rPr>
          <w:rFonts w:eastAsiaTheme="minorHAnsi" w:cs="HaanSollipM"/>
          <w:color w:val="000000" w:themeColor="text1"/>
          <w:kern w:val="0"/>
          <w:szCs w:val="20"/>
          <w:lang w:val="mn-MN"/>
        </w:rPr>
        <w:t>14.7.29</w:t>
      </w:r>
      <w:proofErr w:type="gramEnd"/>
      <w:r>
        <w:rPr>
          <w:rFonts w:ascii="Times New Roman" w:eastAsiaTheme="minorHAnsi" w:hAnsi="Times New Roman" w:cs="HaanSollipM"/>
          <w:color w:val="000000" w:themeColor="text1"/>
          <w:kern w:val="0"/>
          <w:szCs w:val="20"/>
          <w:lang w:val="mn-MN"/>
        </w:rPr>
        <w:t xml:space="preserve"> д даатгалын өргөдөл гаргах тохиолдолд буцсаны дараа даатгалын мөнгөө авах боломжтой.</w:t>
      </w:r>
    </w:p>
    <w:p w:rsidR="00813944" w:rsidRPr="006343C9" w:rsidRDefault="006343C9" w:rsidP="00813944">
      <w:pPr>
        <w:wordWrap/>
        <w:adjustRightInd w:val="0"/>
        <w:jc w:val="left"/>
        <w:rPr>
          <w:rFonts w:ascii="Times New Roman" w:eastAsiaTheme="minorHAnsi" w:hAnsi="Times New Roman" w:cs="HaanSollipM"/>
          <w:color w:val="000000" w:themeColor="text1"/>
          <w:kern w:val="0"/>
          <w:szCs w:val="20"/>
          <w:lang w:val="mn-MN"/>
        </w:rPr>
      </w:pPr>
      <w:r w:rsidRPr="00601B6C">
        <w:rPr>
          <w:rFonts w:eastAsiaTheme="minorHAnsi" w:cs="HaanSollipM" w:hint="eastAsia"/>
          <w:color w:val="000000" w:themeColor="text1"/>
          <w:kern w:val="0"/>
          <w:szCs w:val="20"/>
          <w:lang w:val="mn-MN"/>
        </w:rPr>
        <w:t>10)</w:t>
      </w:r>
      <w:r>
        <w:rPr>
          <w:rFonts w:ascii="Times New Roman" w:eastAsiaTheme="minorHAnsi" w:hAnsi="Times New Roman" w:cs="HaanSollipM"/>
          <w:color w:val="000000" w:themeColor="text1"/>
          <w:kern w:val="0"/>
          <w:szCs w:val="20"/>
          <w:lang w:val="mn-MN"/>
        </w:rPr>
        <w:t xml:space="preserve"> Буцах баталгааны даатгал тэтгэвэрийн мөнгөнд хүрэхгүй тохиолдолд ажил олгогч тэрхүү зөрүүг нэмж төлөх ёстой юу?</w:t>
      </w:r>
    </w:p>
    <w:p w:rsidR="00DE2A50" w:rsidRPr="00DE2A50" w:rsidRDefault="00DE2A50" w:rsidP="00813944">
      <w:pPr>
        <w:wordWrap/>
        <w:adjustRightInd w:val="0"/>
        <w:jc w:val="left"/>
        <w:rPr>
          <w:rFonts w:ascii="Times New Roman" w:eastAsiaTheme="minorHAnsi" w:hAnsi="Times New Roman" w:cs="HaanSollipM" w:hint="eastAsia"/>
          <w:color w:val="000000" w:themeColor="text1"/>
          <w:kern w:val="0"/>
          <w:szCs w:val="20"/>
          <w:lang w:val="mn-MN"/>
        </w:rPr>
      </w:pPr>
      <w:r w:rsidRPr="00DE2A50">
        <w:rPr>
          <w:rFonts w:eastAsiaTheme="minorHAnsi"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Ажилчны тэтгэвэр хамгаалах хууль</w:t>
      </w:r>
      <w:r w:rsidRPr="00DE2A50">
        <w:rPr>
          <w:rFonts w:eastAsiaTheme="minorHAnsi"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н дах тэтгэвэр нь хамгийн доод хэмжээ ба ажил олгогч нь буцах баталгааны даатгал хуулин дах тэтгэвэрийн хэмжээнээс бага байх тохиолдолд тэрхүү зөрүүг нэмж төлөх ёстой.</w:t>
      </w:r>
    </w:p>
    <w:p w:rsidR="00813944" w:rsidRPr="00601B6C" w:rsidRDefault="00901B41" w:rsidP="00813944">
      <w:pPr>
        <w:wordWrap/>
        <w:adjustRightInd w:val="0"/>
        <w:jc w:val="left"/>
        <w:rPr>
          <w:rFonts w:ascii="Times New Roman" w:eastAsiaTheme="minorHAnsi" w:hAnsi="Times New Roman" w:cs="HaanSollipM" w:hint="eastAsia"/>
          <w:color w:val="000000" w:themeColor="text1"/>
          <w:kern w:val="0"/>
          <w:szCs w:val="20"/>
          <w:lang w:val="mn-MN"/>
        </w:rPr>
      </w:pPr>
      <w:r w:rsidRPr="00601B6C">
        <w:rPr>
          <w:rFonts w:eastAsiaTheme="minorHAnsi" w:cs="HaanSollipM"/>
          <w:color w:val="000000" w:themeColor="text1"/>
          <w:kern w:val="0"/>
          <w:szCs w:val="20"/>
          <w:lang w:val="mn-MN"/>
        </w:rPr>
        <w:t xml:space="preserve">&lt; </w:t>
      </w:r>
      <w:r>
        <w:rPr>
          <w:rFonts w:ascii="Times New Roman" w:eastAsiaTheme="minorHAnsi" w:hAnsi="Times New Roman" w:cs="HaanSollipM"/>
          <w:color w:val="000000" w:themeColor="text1"/>
          <w:kern w:val="0"/>
          <w:szCs w:val="20"/>
          <w:lang w:val="mn-MN"/>
        </w:rPr>
        <w:t xml:space="preserve">тэтгэвэр – буцах баталгааны даатгалын хэмжээ </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ажил олгогч нэмэлтээр төлөх</w:t>
      </w:r>
      <w:r w:rsidR="001B24DA">
        <w:rPr>
          <w:rFonts w:ascii="Times New Roman" w:eastAsiaTheme="minorHAnsi" w:hAnsi="Times New Roman" w:cs="HaanSollipM"/>
          <w:color w:val="000000" w:themeColor="text1"/>
          <w:kern w:val="0"/>
          <w:szCs w:val="20"/>
          <w:lang w:val="mn-MN"/>
        </w:rPr>
        <w:t xml:space="preserve"> </w:t>
      </w:r>
      <w:r>
        <w:rPr>
          <w:rFonts w:ascii="Times New Roman" w:eastAsiaTheme="minorHAnsi" w:hAnsi="Times New Roman" w:cs="HaanSollipM"/>
          <w:color w:val="000000" w:themeColor="text1"/>
          <w:kern w:val="0"/>
          <w:szCs w:val="20"/>
          <w:lang w:val="mn-MN"/>
        </w:rPr>
        <w:t>хэмжээ</w:t>
      </w:r>
      <w:r w:rsidR="00601B6C">
        <w:rPr>
          <w:rFonts w:eastAsiaTheme="minorHAnsi" w:cs="HaanSollipM"/>
          <w:color w:val="000000" w:themeColor="text1"/>
          <w:kern w:val="0"/>
          <w:szCs w:val="20"/>
          <w:lang w:val="mn-MN"/>
        </w:rPr>
        <w:t>&gt;</w:t>
      </w:r>
    </w:p>
    <w:p w:rsidR="00813944" w:rsidRPr="005D7116" w:rsidRDefault="005D7116" w:rsidP="00813944">
      <w:pPr>
        <w:wordWrap/>
        <w:adjustRightInd w:val="0"/>
        <w:jc w:val="left"/>
        <w:rPr>
          <w:rFonts w:ascii="Times New Roman" w:eastAsiaTheme="minorHAnsi" w:hAnsi="Times New Roman" w:cs="HaanSollipM"/>
          <w:color w:val="000000" w:themeColor="text1"/>
          <w:kern w:val="0"/>
          <w:szCs w:val="20"/>
          <w:lang w:val="mn-MN"/>
        </w:rPr>
      </w:pPr>
      <w:r w:rsidRPr="00601B6C">
        <w:rPr>
          <w:rFonts w:eastAsiaTheme="minorHAnsi" w:cs="HaanSollipM" w:hint="eastAsia"/>
          <w:color w:val="000000" w:themeColor="text1"/>
          <w:kern w:val="0"/>
          <w:szCs w:val="20"/>
          <w:lang w:val="mn-MN"/>
        </w:rPr>
        <w:t>11)</w:t>
      </w:r>
      <w:r>
        <w:rPr>
          <w:rFonts w:ascii="Times New Roman" w:eastAsiaTheme="minorHAnsi" w:hAnsi="Times New Roman" w:cs="HaanSollipM"/>
          <w:color w:val="000000" w:themeColor="text1"/>
          <w:kern w:val="0"/>
          <w:szCs w:val="20"/>
          <w:lang w:val="mn-MN"/>
        </w:rPr>
        <w:t xml:space="preserve">  Хууль ёсны тэтгэвэр, буцах баталгааны даатгалын зөрүүг ч буцсаны дараа авах ёстой юу?</w:t>
      </w:r>
    </w:p>
    <w:p w:rsidR="005D7116" w:rsidRPr="005D7116" w:rsidRDefault="005D7116"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Хууль ёсны тэтгэвэр, буцах баталгааны даатгалын зөрүүг буцах эсэхээс үл хамааран буцах эсвэл ажлын байраа өөрчлөх зэрэг хөдөлмөрийн харилцаа дуусах үед ажил олгогчид шууд нэхэмжлэн солонгост байхдаа авч болно.</w:t>
      </w:r>
    </w:p>
    <w:p w:rsidR="00813944" w:rsidRPr="00170CE4" w:rsidRDefault="00170CE4" w:rsidP="00813944">
      <w:pPr>
        <w:wordWrap/>
        <w:adjustRightInd w:val="0"/>
        <w:jc w:val="left"/>
        <w:rPr>
          <w:rFonts w:ascii="Times New Roman" w:eastAsiaTheme="minorHAnsi" w:hAnsi="Times New Roman" w:cs="HaanSollipM" w:hint="eastAsia"/>
          <w:color w:val="000000" w:themeColor="text1"/>
          <w:kern w:val="0"/>
          <w:szCs w:val="20"/>
          <w:lang w:val="mn-MN"/>
        </w:rPr>
      </w:pPr>
      <w:r w:rsidRPr="00601B6C">
        <w:rPr>
          <w:rFonts w:eastAsiaTheme="minorHAnsi" w:cs="HaanSollipM"/>
          <w:color w:val="000000" w:themeColor="text1"/>
          <w:kern w:val="0"/>
          <w:szCs w:val="20"/>
          <w:lang w:val="mn-MN"/>
        </w:rPr>
        <w:t>*</w:t>
      </w:r>
      <w:r>
        <w:rPr>
          <w:rFonts w:ascii="Times New Roman" w:eastAsiaTheme="minorHAnsi" w:hAnsi="Times New Roman" w:cs="HaanSollipM"/>
          <w:color w:val="000000" w:themeColor="text1"/>
          <w:kern w:val="0"/>
          <w:szCs w:val="20"/>
          <w:lang w:val="mn-MN"/>
        </w:rPr>
        <w:t xml:space="preserve"> Хууль ёсны тэтгэвэр, даатга</w:t>
      </w:r>
      <w:r w:rsidR="00CE2528">
        <w:rPr>
          <w:rFonts w:ascii="Times New Roman" w:eastAsiaTheme="minorHAnsi" w:hAnsi="Times New Roman" w:cs="HaanSollipM"/>
          <w:color w:val="000000" w:themeColor="text1"/>
          <w:kern w:val="0"/>
          <w:szCs w:val="20"/>
          <w:lang w:val="mn-MN"/>
        </w:rPr>
        <w:t xml:space="preserve">лын зөрүүтэй холбоотой журамд </w:t>
      </w:r>
      <w:r>
        <w:rPr>
          <w:rFonts w:ascii="Times New Roman" w:eastAsiaTheme="minorHAnsi" w:hAnsi="Times New Roman" w:cs="HaanSollipM"/>
          <w:color w:val="000000" w:themeColor="text1"/>
          <w:kern w:val="0"/>
          <w:szCs w:val="20"/>
          <w:lang w:val="mn-MN"/>
        </w:rPr>
        <w:t>энэ удаагийн хуулийн нэмэлт</w:t>
      </w:r>
      <w:r w:rsidR="00CE2528">
        <w:rPr>
          <w:rFonts w:ascii="Times New Roman" w:eastAsiaTheme="minorHAnsi" w:hAnsi="Times New Roman" w:cs="HaanSollipM"/>
          <w:color w:val="000000" w:themeColor="text1"/>
          <w:kern w:val="0"/>
          <w:szCs w:val="20"/>
          <w:lang w:val="mn-MN"/>
        </w:rPr>
        <w:t xml:space="preserve"> </w:t>
      </w:r>
      <w:r w:rsidR="00CE2528">
        <w:rPr>
          <w:rFonts w:ascii="Times New Roman" w:eastAsiaTheme="minorHAnsi" w:hAnsi="Times New Roman" w:cs="HaanSollipM"/>
          <w:color w:val="000000" w:themeColor="text1"/>
          <w:kern w:val="0"/>
          <w:szCs w:val="20"/>
          <w:lang w:val="mn-MN"/>
        </w:rPr>
        <w:lastRenderedPageBreak/>
        <w:t>өөрчлөлтөөр өөрчлөлт ороогүй болно</w:t>
      </w:r>
      <w:r>
        <w:rPr>
          <w:rFonts w:ascii="Times New Roman" w:eastAsiaTheme="minorHAnsi" w:hAnsi="Times New Roman" w:cs="HaanSollipM"/>
          <w:color w:val="000000" w:themeColor="text1"/>
          <w:kern w:val="0"/>
          <w:szCs w:val="20"/>
          <w:lang w:val="mn-MN"/>
        </w:rPr>
        <w:t>.</w:t>
      </w:r>
    </w:p>
    <w:p w:rsidR="00813944" w:rsidRPr="003A6679" w:rsidRDefault="00813944" w:rsidP="00813944">
      <w:pPr>
        <w:wordWrap/>
        <w:adjustRightInd w:val="0"/>
        <w:jc w:val="left"/>
        <w:rPr>
          <w:rFonts w:eastAsiaTheme="minorHAnsi" w:cs="HaanSollipM"/>
          <w:color w:val="000000" w:themeColor="text1"/>
          <w:kern w:val="0"/>
          <w:szCs w:val="20"/>
        </w:rPr>
      </w:pPr>
      <w:r w:rsidRPr="003A6679">
        <w:rPr>
          <w:rFonts w:eastAsiaTheme="minorHAnsi" w:cs="HaanSollipM"/>
          <w:color w:val="000000" w:themeColor="text1"/>
          <w:kern w:val="0"/>
          <w:szCs w:val="20"/>
        </w:rPr>
        <w:t>P</w:t>
      </w:r>
      <w:r w:rsidRPr="003A6679">
        <w:rPr>
          <w:rFonts w:eastAsiaTheme="minorHAnsi" w:cs="HaanSollipM" w:hint="eastAsia"/>
          <w:color w:val="000000" w:themeColor="text1"/>
          <w:kern w:val="0"/>
          <w:szCs w:val="20"/>
        </w:rPr>
        <w:t>11</w:t>
      </w:r>
    </w:p>
    <w:p w:rsidR="00813944" w:rsidRPr="00C43514" w:rsidRDefault="00C43514" w:rsidP="00813944">
      <w:pPr>
        <w:wordWrap/>
        <w:adjustRightInd w:val="0"/>
        <w:jc w:val="left"/>
        <w:rPr>
          <w:rFonts w:ascii="Times New Roman" w:eastAsiaTheme="minorHAnsi" w:hAnsi="Times New Roman" w:cs="HaanSollipM"/>
          <w:color w:val="000000" w:themeColor="text1"/>
          <w:kern w:val="0"/>
          <w:szCs w:val="20"/>
          <w:lang w:val="mn-MN"/>
        </w:rPr>
      </w:pPr>
      <w:r w:rsidRPr="003A6679">
        <w:rPr>
          <w:rFonts w:eastAsiaTheme="minorHAnsi" w:cs="HaanSollipM" w:hint="eastAsia"/>
          <w:color w:val="000000" w:themeColor="text1"/>
          <w:kern w:val="0"/>
          <w:szCs w:val="20"/>
        </w:rPr>
        <w:t>12)</w:t>
      </w:r>
      <w:r>
        <w:rPr>
          <w:rFonts w:ascii="Times New Roman" w:eastAsiaTheme="minorHAnsi" w:hAnsi="Times New Roman" w:cs="HaanSollipM"/>
          <w:color w:val="000000" w:themeColor="text1"/>
          <w:kern w:val="0"/>
          <w:szCs w:val="20"/>
          <w:lang w:val="mn-MN"/>
        </w:rPr>
        <w:t xml:space="preserve"> Буцах баталгааны даатгалын хэмжээг буцахын өмнө тодорхой мэдэж байж буцах баталгааны даатгал, тэтгэвэрийн зөрүүг нэхэмжлэх ёстой байдаг, тэгэхээр яаж мэдэх вэ?</w:t>
      </w:r>
    </w:p>
    <w:p w:rsidR="00813944" w:rsidRPr="00C43514" w:rsidRDefault="00C43514" w:rsidP="00813944">
      <w:pPr>
        <w:wordWrap/>
        <w:adjustRightInd w:val="0"/>
        <w:jc w:val="left"/>
        <w:rPr>
          <w:rFonts w:ascii="Times New Roman" w:eastAsiaTheme="minorHAnsi" w:hAnsi="Times New Roman" w:cs="HaanSollipM" w:hint="eastAsia"/>
          <w:color w:val="000000" w:themeColor="text1"/>
          <w:kern w:val="0"/>
          <w:szCs w:val="20"/>
          <w:lang w:val="mn-MN"/>
        </w:rPr>
      </w:pPr>
      <w:r>
        <w:rPr>
          <w:rFonts w:ascii="Times New Roman" w:eastAsiaTheme="minorHAnsi" w:hAnsi="Times New Roman" w:cs="HaanSollipM"/>
          <w:color w:val="000000" w:themeColor="text1"/>
          <w:kern w:val="0"/>
          <w:szCs w:val="20"/>
          <w:lang w:val="mn-MN"/>
        </w:rPr>
        <w:t>Одоо ч гэсэн даатгалын журамд буцах баталгааны даатгалын хэмжээг авахаасаа өмнө шалгаж болох бөгөөд үүнийг илүү тодорхой болгохын тулд ажил олгогч, ажилчин хоёр даатгалын компанид тухайн даатгалын хэмжээг шалгах хүсэлт гаргах тохиолдолд, даатгалын компани бичгээр буцах баталгааны даатгалын тооцоог үйлдэж өгөх тогтолцоог бий болгох болно.</w:t>
      </w:r>
    </w:p>
    <w:p w:rsidR="00813944" w:rsidRPr="00FF4818" w:rsidRDefault="00FF4818" w:rsidP="00813944">
      <w:pPr>
        <w:wordWrap/>
        <w:adjustRightInd w:val="0"/>
        <w:jc w:val="left"/>
        <w:rPr>
          <w:rFonts w:ascii="Times New Roman" w:eastAsiaTheme="minorHAnsi" w:hAnsi="Times New Roman" w:cs="SeoulNamsanEB" w:hint="eastAsia"/>
          <w:color w:val="000000" w:themeColor="text1"/>
          <w:kern w:val="0"/>
          <w:szCs w:val="20"/>
          <w:lang w:val="mn-MN"/>
        </w:rPr>
      </w:pPr>
      <w:r>
        <w:rPr>
          <w:rFonts w:ascii="Times New Roman" w:eastAsiaTheme="minorHAnsi" w:hAnsi="Times New Roman" w:cs="SeoulNamsanEB"/>
          <w:color w:val="000000" w:themeColor="text1"/>
          <w:kern w:val="0"/>
          <w:szCs w:val="20"/>
          <w:lang w:val="mn-MN"/>
        </w:rPr>
        <w:t>Дээрх тогтолцоог хэрэгжүүлснээр гадаад ажилчин буцахын өмнө даатгалын өргөдөл гаргах үед буцах баталгааны даатгалын олгогдох хэмжээг урьдчилан бичгээр мэдэх ба үүнд үндэслэн ажил олгогчид тэтгэвэрийн зөрүүг нэхэмжлэх боломжтой болох юм</w:t>
      </w:r>
      <w:r w:rsidR="00725394">
        <w:rPr>
          <w:rFonts w:ascii="Times New Roman" w:eastAsiaTheme="minorHAnsi" w:hAnsi="Times New Roman" w:cs="SeoulNamsanEB"/>
          <w:color w:val="000000" w:themeColor="text1"/>
          <w:kern w:val="0"/>
          <w:szCs w:val="20"/>
          <w:lang w:val="mn-MN"/>
        </w:rPr>
        <w:t>.</w:t>
      </w:r>
    </w:p>
    <w:p w:rsidR="00813944" w:rsidRPr="003A6679" w:rsidRDefault="00813944" w:rsidP="00813944">
      <w:pPr>
        <w:wordWrap/>
        <w:adjustRightInd w:val="0"/>
        <w:jc w:val="left"/>
        <w:rPr>
          <w:rFonts w:eastAsiaTheme="minorHAnsi" w:cs="SeoulNamsanEB"/>
          <w:color w:val="000000" w:themeColor="text1"/>
          <w:kern w:val="0"/>
          <w:szCs w:val="20"/>
        </w:rPr>
      </w:pPr>
      <w:r w:rsidRPr="003A6679">
        <w:rPr>
          <w:rFonts w:eastAsiaTheme="minorHAnsi" w:cs="SeoulNamsanEB"/>
          <w:color w:val="000000" w:themeColor="text1"/>
          <w:kern w:val="0"/>
          <w:szCs w:val="20"/>
        </w:rPr>
        <w:t>P</w:t>
      </w:r>
      <w:r w:rsidRPr="003A6679">
        <w:rPr>
          <w:rFonts w:eastAsiaTheme="minorHAnsi" w:cs="SeoulNamsanEB" w:hint="eastAsia"/>
          <w:color w:val="000000" w:themeColor="text1"/>
          <w:kern w:val="0"/>
          <w:szCs w:val="20"/>
        </w:rPr>
        <w:t>12</w:t>
      </w:r>
    </w:p>
    <w:p w:rsidR="00AB680F" w:rsidRPr="00AB680F" w:rsidRDefault="00AB680F" w:rsidP="00813944">
      <w:pPr>
        <w:wordWrap/>
        <w:adjustRightInd w:val="0"/>
        <w:jc w:val="left"/>
        <w:rPr>
          <w:rFonts w:ascii="Times New Roman" w:eastAsiaTheme="minorHAnsi" w:hAnsi="Times New Roman" w:cs="SeoulNamsanEB"/>
          <w:color w:val="000000" w:themeColor="text1"/>
          <w:kern w:val="0"/>
          <w:szCs w:val="20"/>
          <w:lang w:val="mn-MN"/>
        </w:rPr>
      </w:pPr>
      <w:r>
        <w:rPr>
          <w:rFonts w:ascii="Times New Roman" w:eastAsiaTheme="minorHAnsi" w:hAnsi="Times New Roman" w:cs="SeoulNamsanEB"/>
          <w:color w:val="000000" w:themeColor="text1"/>
          <w:kern w:val="0"/>
          <w:szCs w:val="20"/>
          <w:lang w:val="mn-MN"/>
        </w:rPr>
        <w:t>Хөдөлмөр эрхлэлт хөдөлмөрийн яамтай холбогдох</w:t>
      </w:r>
    </w:p>
    <w:p w:rsidR="00AB680F" w:rsidRPr="00AB680F" w:rsidRDefault="00AB680F" w:rsidP="00813944">
      <w:pPr>
        <w:wordWrap/>
        <w:adjustRightInd w:val="0"/>
        <w:jc w:val="left"/>
        <w:rPr>
          <w:rFonts w:ascii="Times New Roman" w:eastAsiaTheme="minorHAnsi" w:hAnsi="Times New Roman" w:cs="HaanSollipB"/>
          <w:color w:val="000000" w:themeColor="text1"/>
          <w:kern w:val="0"/>
          <w:szCs w:val="20"/>
          <w:lang w:val="mn-MN"/>
        </w:rPr>
      </w:pPr>
      <w:r w:rsidRPr="00AB680F">
        <w:rPr>
          <w:rFonts w:eastAsiaTheme="minorHAnsi" w:cs="HaanSollipB" w:hint="eastAsia"/>
          <w:color w:val="000000" w:themeColor="text1"/>
          <w:kern w:val="0"/>
          <w:szCs w:val="20"/>
          <w:lang w:val="mn-MN"/>
        </w:rPr>
        <w:t>※</w:t>
      </w:r>
      <w:r>
        <w:rPr>
          <w:rFonts w:ascii="Times New Roman" w:eastAsiaTheme="minorHAnsi" w:hAnsi="Times New Roman" w:cs="HaanSollipB"/>
          <w:color w:val="000000" w:themeColor="text1"/>
          <w:kern w:val="0"/>
          <w:szCs w:val="20"/>
          <w:lang w:val="mn-MN"/>
        </w:rPr>
        <w:t xml:space="preserve"> Хөдөлмөр эрхлэлт хөдөлмөрийн яамны нэгдсэн зөвлөх төв</w:t>
      </w:r>
    </w:p>
    <w:p w:rsidR="00AB680F" w:rsidRDefault="00AB680F" w:rsidP="00AB680F">
      <w:pPr>
        <w:wordWrap/>
        <w:adjustRightInd w:val="0"/>
        <w:jc w:val="left"/>
        <w:rPr>
          <w:rFonts w:ascii="Times New Roman" w:eastAsiaTheme="minorHAnsi" w:hAnsi="Times New Roman" w:cs="HaanSollipM"/>
          <w:color w:val="000000" w:themeColor="text1"/>
          <w:kern w:val="0"/>
          <w:szCs w:val="20"/>
          <w:lang w:val="mn-MN"/>
        </w:rPr>
      </w:pPr>
      <w:r w:rsidRPr="00595C09">
        <w:rPr>
          <w:rFonts w:eastAsiaTheme="minorHAnsi" w:cs="바탕" w:hint="eastAsia"/>
          <w:color w:val="000000" w:themeColor="text1"/>
          <w:kern w:val="0"/>
          <w:szCs w:val="20"/>
          <w:lang w:val="mn-MN"/>
        </w:rPr>
        <w:t>•</w:t>
      </w:r>
      <w:r w:rsidRPr="00595C09">
        <w:rPr>
          <w:rFonts w:eastAsiaTheme="minorHAnsi" w:cs="MyriadPro-Regular"/>
          <w:color w:val="000000" w:themeColor="text1"/>
          <w:kern w:val="0"/>
          <w:szCs w:val="20"/>
          <w:lang w:val="mn-MN"/>
        </w:rPr>
        <w:t xml:space="preserve"> </w:t>
      </w:r>
      <w:r w:rsidRPr="00595C09">
        <w:rPr>
          <w:rFonts w:eastAsiaTheme="minorHAnsi" w:cs="HaanSollipM"/>
          <w:color w:val="000000" w:themeColor="text1"/>
          <w:kern w:val="0"/>
          <w:szCs w:val="20"/>
          <w:lang w:val="mn-MN"/>
        </w:rPr>
        <w:t>1544 - 1350 (</w:t>
      </w:r>
      <w:r>
        <w:rPr>
          <w:rFonts w:ascii="Times New Roman" w:eastAsiaTheme="minorHAnsi" w:hAnsi="Times New Roman" w:cs="HaanSollipM"/>
          <w:color w:val="000000" w:themeColor="text1"/>
          <w:kern w:val="0"/>
          <w:szCs w:val="20"/>
          <w:lang w:val="mn-MN"/>
        </w:rPr>
        <w:t>Солонгос хүн</w:t>
      </w:r>
      <w:r w:rsidRPr="00595C09">
        <w:rPr>
          <w:rFonts w:eastAsiaTheme="minorHAnsi" w:cs="HaanSollipM"/>
          <w:color w:val="000000" w:themeColor="text1"/>
          <w:kern w:val="0"/>
          <w:szCs w:val="20"/>
          <w:lang w:val="mn-MN"/>
        </w:rPr>
        <w:t xml:space="preserve">) / </w:t>
      </w:r>
      <w:r w:rsidR="009908D0">
        <w:rPr>
          <w:rFonts w:ascii="Times New Roman" w:eastAsiaTheme="minorHAnsi" w:hAnsi="Times New Roman" w:cs="HaanSollipM"/>
          <w:color w:val="000000" w:themeColor="text1"/>
          <w:kern w:val="0"/>
          <w:szCs w:val="20"/>
          <w:lang w:val="mn-MN"/>
        </w:rPr>
        <w:t>урдаа дугааргүй</w:t>
      </w:r>
      <w:r w:rsidRPr="00595C09">
        <w:rPr>
          <w:rFonts w:eastAsiaTheme="minorHAnsi" w:cs="HaanSollipM"/>
          <w:color w:val="000000" w:themeColor="text1"/>
          <w:kern w:val="0"/>
          <w:szCs w:val="20"/>
          <w:lang w:val="mn-MN"/>
        </w:rPr>
        <w:t xml:space="preserve"> 1350 (</w:t>
      </w:r>
      <w:r>
        <w:rPr>
          <w:rFonts w:ascii="Times New Roman" w:eastAsiaTheme="minorHAnsi" w:hAnsi="Times New Roman" w:cs="HaanSollipM"/>
          <w:color w:val="000000" w:themeColor="text1"/>
          <w:kern w:val="0"/>
          <w:szCs w:val="20"/>
          <w:lang w:val="mn-MN"/>
        </w:rPr>
        <w:t>гадаад хүн</w:t>
      </w:r>
      <w:r w:rsidRPr="00595C09">
        <w:rPr>
          <w:rFonts w:eastAsiaTheme="minorHAnsi" w:cs="HaanSollipM"/>
          <w:color w:val="000000" w:themeColor="text1"/>
          <w:kern w:val="0"/>
          <w:szCs w:val="20"/>
          <w:lang w:val="mn-MN"/>
        </w:rPr>
        <w:t xml:space="preserve">/ </w:t>
      </w:r>
      <w:r>
        <w:rPr>
          <w:rFonts w:ascii="Times New Roman" w:eastAsiaTheme="minorHAnsi" w:hAnsi="Times New Roman" w:cs="HaanSollipM"/>
          <w:color w:val="000000" w:themeColor="text1"/>
          <w:kern w:val="0"/>
          <w:szCs w:val="20"/>
          <w:lang w:val="mn-MN"/>
        </w:rPr>
        <w:t>англи, хятад хэл</w:t>
      </w:r>
      <w:r w:rsidRPr="00595C09">
        <w:rPr>
          <w:rFonts w:eastAsiaTheme="minorHAnsi" w:cs="HaanSollipM"/>
          <w:color w:val="000000" w:themeColor="text1"/>
          <w:kern w:val="0"/>
          <w:szCs w:val="20"/>
          <w:lang w:val="mn-MN"/>
        </w:rPr>
        <w:t>)</w:t>
      </w:r>
    </w:p>
    <w:p w:rsidR="00AB680F" w:rsidRPr="00AB680F" w:rsidRDefault="00AB680F" w:rsidP="00AB680F">
      <w:pPr>
        <w:wordWrap/>
        <w:adjustRightInd w:val="0"/>
        <w:jc w:val="left"/>
        <w:rPr>
          <w:rFonts w:ascii="Times New Roman" w:eastAsiaTheme="minorHAnsi" w:hAnsi="Times New Roman" w:cs="HaanSollipM"/>
          <w:color w:val="000000" w:themeColor="text1"/>
          <w:kern w:val="0"/>
          <w:szCs w:val="20"/>
          <w:lang w:val="mn-MN"/>
        </w:rPr>
      </w:pPr>
    </w:p>
    <w:p w:rsidR="00AB680F" w:rsidRPr="00AB680F" w:rsidRDefault="00AB680F" w:rsidP="00AB680F">
      <w:pPr>
        <w:wordWrap/>
        <w:adjustRightInd w:val="0"/>
        <w:jc w:val="left"/>
        <w:rPr>
          <w:rFonts w:ascii="Times New Roman" w:eastAsiaTheme="minorHAnsi" w:hAnsi="Times New Roman" w:cs="HaanSollipM"/>
          <w:color w:val="000000" w:themeColor="text1"/>
          <w:kern w:val="0"/>
          <w:szCs w:val="20"/>
          <w:lang w:val="mn-MN"/>
        </w:rPr>
      </w:pPr>
    </w:p>
    <w:p w:rsidR="00813944" w:rsidRPr="00595C09" w:rsidRDefault="00813944" w:rsidP="00813944">
      <w:pPr>
        <w:wordWrap/>
        <w:adjustRightInd w:val="0"/>
        <w:jc w:val="left"/>
        <w:rPr>
          <w:rFonts w:eastAsiaTheme="minorHAnsi" w:cs="YDIYGO330"/>
          <w:color w:val="000000" w:themeColor="text1"/>
          <w:kern w:val="0"/>
          <w:szCs w:val="20"/>
          <w:lang w:val="mn-MN"/>
        </w:rPr>
      </w:pPr>
    </w:p>
    <w:tbl>
      <w:tblPr>
        <w:tblOverlap w:val="never"/>
        <w:tblW w:w="9938" w:type="dxa"/>
        <w:tblCellMar>
          <w:top w:w="15" w:type="dxa"/>
          <w:left w:w="15" w:type="dxa"/>
          <w:bottom w:w="15" w:type="dxa"/>
          <w:right w:w="15" w:type="dxa"/>
        </w:tblCellMar>
        <w:tblLook w:val="04A0" w:firstRow="1" w:lastRow="0" w:firstColumn="1" w:lastColumn="0" w:noHBand="0" w:noVBand="1"/>
      </w:tblPr>
      <w:tblGrid>
        <w:gridCol w:w="653"/>
        <w:gridCol w:w="1790"/>
        <w:gridCol w:w="5936"/>
        <w:gridCol w:w="1559"/>
      </w:tblGrid>
      <w:tr w:rsidR="0035172D" w:rsidRPr="003A6679" w:rsidTr="009C3283">
        <w:trPr>
          <w:trHeight w:val="473"/>
        </w:trPr>
        <w:tc>
          <w:tcPr>
            <w:tcW w:w="653"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6733E6" w:rsidRDefault="006733E6" w:rsidP="00211565">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w:t>
            </w:r>
          </w:p>
        </w:tc>
        <w:tc>
          <w:tcPr>
            <w:tcW w:w="1790"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6733E6" w:rsidRDefault="006733E6" w:rsidP="00211565">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Байгууллагын нэр</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6733E6" w:rsidRDefault="006733E6" w:rsidP="00211565">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Хаяг</w:t>
            </w:r>
          </w:p>
        </w:tc>
        <w:tc>
          <w:tcPr>
            <w:tcW w:w="1559"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813944" w:rsidRPr="006733E6" w:rsidRDefault="006733E6" w:rsidP="00211565">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Утас</w:t>
            </w:r>
          </w:p>
        </w:tc>
      </w:tr>
      <w:tr w:rsidR="0035172D" w:rsidRPr="003A6679" w:rsidTr="009C3283">
        <w:trPr>
          <w:trHeight w:val="406"/>
        </w:trPr>
        <w:tc>
          <w:tcPr>
            <w:tcW w:w="653"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1790"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813944" w:rsidRPr="00D97A93" w:rsidRDefault="00D97A93"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дах ажил эрхлэлтийн төв</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802F93" w:rsidRDefault="00D97A93" w:rsidP="00D97A9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Жүнгү дүүрэг Жангю хороолол 1 бонжи Жангю билдинг 4давхар</w:t>
            </w:r>
          </w:p>
        </w:tc>
        <w:tc>
          <w:tcPr>
            <w:tcW w:w="1559"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02-2004-7397</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1790" w:type="dxa"/>
            <w:tcBorders>
              <w:top w:val="single" w:sz="2" w:space="0" w:color="000000"/>
              <w:left w:val="single" w:sz="2" w:space="0" w:color="000000"/>
              <w:bottom w:val="single" w:sz="2" w:space="0" w:color="000000"/>
              <w:right w:val="single" w:sz="2" w:space="0" w:color="000000"/>
            </w:tcBorders>
            <w:hideMark/>
          </w:tcPr>
          <w:p w:rsidR="00813944"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Сочу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802F93" w:rsidP="00802F93">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 xml:space="preserve">Сөүл хот Сочу дүүрэг Банбэ 3 хороолол </w:t>
            </w:r>
            <w:r w:rsidR="00813944" w:rsidRPr="003A6679">
              <w:rPr>
                <w:rFonts w:eastAsiaTheme="minorHAnsi" w:cs="굴림"/>
                <w:color w:val="000000" w:themeColor="text1"/>
                <w:kern w:val="0"/>
                <w:sz w:val="18"/>
                <w:szCs w:val="18"/>
              </w:rPr>
              <w:t>1022-10</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02-580-4983</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1790" w:type="dxa"/>
            <w:tcBorders>
              <w:top w:val="single" w:sz="2" w:space="0" w:color="000000"/>
              <w:left w:val="single" w:sz="2" w:space="0" w:color="000000"/>
              <w:bottom w:val="single" w:sz="2" w:space="0" w:color="000000"/>
              <w:right w:val="single" w:sz="2" w:space="0" w:color="000000"/>
            </w:tcBorders>
            <w:hideMark/>
          </w:tcPr>
          <w:p w:rsidR="00813944"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Ганнам дах ажил эрхлэлтйн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802F93" w:rsidRDefault="00802F93" w:rsidP="00802F9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Сөл хот Ганнам дүүрэг Дэчи хороолол </w:t>
            </w:r>
            <w:r w:rsidR="00813944" w:rsidRPr="003A6679">
              <w:rPr>
                <w:rFonts w:eastAsiaTheme="minorHAnsi" w:cs="굴림"/>
                <w:color w:val="000000" w:themeColor="text1"/>
                <w:kern w:val="0"/>
                <w:sz w:val="18"/>
                <w:szCs w:val="18"/>
              </w:rPr>
              <w:t xml:space="preserve">889-13, </w:t>
            </w:r>
            <w:r>
              <w:rPr>
                <w:rFonts w:ascii="Times New Roman" w:eastAsiaTheme="minorHAnsi" w:hAnsi="Times New Roman" w:cs="굴림"/>
                <w:color w:val="000000" w:themeColor="text1"/>
                <w:kern w:val="0"/>
                <w:sz w:val="18"/>
                <w:szCs w:val="18"/>
                <w:lang w:val="mn-MN"/>
              </w:rPr>
              <w:t>Кынган таур</w:t>
            </w:r>
            <w:r>
              <w:rPr>
                <w:rFonts w:eastAsiaTheme="minorHAnsi" w:cs="굴림"/>
                <w:color w:val="000000" w:themeColor="text1"/>
                <w:kern w:val="0"/>
                <w:sz w:val="18"/>
                <w:szCs w:val="18"/>
              </w:rPr>
              <w:t xml:space="preserve"> 7-10</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02-3468-4794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1790" w:type="dxa"/>
            <w:tcBorders>
              <w:top w:val="single" w:sz="2" w:space="0" w:color="000000"/>
              <w:left w:val="single" w:sz="2" w:space="0" w:color="000000"/>
              <w:bottom w:val="single" w:sz="2" w:space="0" w:color="000000"/>
              <w:right w:val="single" w:sz="2" w:space="0" w:color="000000"/>
            </w:tcBorders>
            <w:hideMark/>
          </w:tcPr>
          <w:p w:rsidR="00813944"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Дүнбү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6E793F" w:rsidRDefault="00C7435A" w:rsidP="006E793F">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Сунпа дүүрэг</w:t>
            </w:r>
            <w:r w:rsidR="006E793F">
              <w:rPr>
                <w:rFonts w:ascii="Times New Roman" w:eastAsiaTheme="minorHAnsi" w:hAnsi="Times New Roman" w:cs="굴림"/>
                <w:color w:val="000000" w:themeColor="text1"/>
                <w:kern w:val="0"/>
                <w:sz w:val="18"/>
                <w:szCs w:val="18"/>
                <w:lang w:val="mn-MN"/>
              </w:rPr>
              <w:t xml:space="preserve"> Гараг хороолол</w:t>
            </w:r>
            <w:r w:rsidR="00813944" w:rsidRPr="003A6679">
              <w:rPr>
                <w:rFonts w:eastAsiaTheme="minorHAnsi" w:cs="굴림"/>
                <w:color w:val="000000" w:themeColor="text1"/>
                <w:kern w:val="0"/>
                <w:sz w:val="18"/>
                <w:szCs w:val="18"/>
              </w:rPr>
              <w:t xml:space="preserve"> 78 </w:t>
            </w:r>
            <w:r w:rsidR="006E793F">
              <w:rPr>
                <w:rFonts w:ascii="Times New Roman" w:eastAsiaTheme="minorHAnsi" w:hAnsi="Times New Roman" w:cs="굴림"/>
                <w:color w:val="000000" w:themeColor="text1"/>
                <w:kern w:val="0"/>
                <w:sz w:val="18"/>
                <w:szCs w:val="18"/>
                <w:lang w:val="mn-MN"/>
              </w:rPr>
              <w:t>Сунпа</w:t>
            </w:r>
            <w:r w:rsidR="00813944" w:rsidRPr="003A6679">
              <w:rPr>
                <w:rFonts w:eastAsiaTheme="minorHAnsi" w:cs="굴림"/>
                <w:color w:val="000000" w:themeColor="text1"/>
                <w:kern w:val="0"/>
                <w:sz w:val="18"/>
                <w:szCs w:val="18"/>
              </w:rPr>
              <w:t xml:space="preserve"> IT </w:t>
            </w:r>
            <w:r w:rsidR="006E793F">
              <w:rPr>
                <w:rFonts w:ascii="Times New Roman" w:eastAsiaTheme="minorHAnsi" w:hAnsi="Times New Roman" w:cs="굴림"/>
                <w:color w:val="000000" w:themeColor="text1"/>
                <w:kern w:val="0"/>
                <w:sz w:val="18"/>
                <w:szCs w:val="18"/>
                <w:lang w:val="mn-MN"/>
              </w:rPr>
              <w:t xml:space="preserve">Бэнчи таурын </w:t>
            </w:r>
            <w:r w:rsidR="006E793F">
              <w:rPr>
                <w:rFonts w:eastAsiaTheme="minorHAnsi" w:cs="굴림"/>
                <w:color w:val="000000" w:themeColor="text1"/>
                <w:kern w:val="0"/>
                <w:sz w:val="18"/>
                <w:szCs w:val="18"/>
              </w:rPr>
              <w:t>3~5</w:t>
            </w:r>
            <w:r w:rsidR="006E793F">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02-2142-8924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1790" w:type="dxa"/>
            <w:tcBorders>
              <w:top w:val="single" w:sz="2" w:space="0" w:color="000000"/>
              <w:left w:val="single" w:sz="2" w:space="0" w:color="000000"/>
              <w:bottom w:val="single" w:sz="2" w:space="0" w:color="000000"/>
              <w:right w:val="single" w:sz="2" w:space="0" w:color="000000"/>
            </w:tcBorders>
            <w:hideMark/>
          </w:tcPr>
          <w:p w:rsidR="00813944"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Собү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D7229A" w:rsidRDefault="00D7229A" w:rsidP="00D722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Сөүл хот Мапу дүүрэг Духуа хороолол </w:t>
            </w:r>
            <w:r w:rsidR="00813944" w:rsidRPr="003A6679">
              <w:rPr>
                <w:rFonts w:eastAsiaTheme="minorHAnsi" w:cs="굴림"/>
                <w:color w:val="000000" w:themeColor="text1"/>
                <w:kern w:val="0"/>
                <w:sz w:val="18"/>
                <w:szCs w:val="18"/>
              </w:rPr>
              <w:t xml:space="preserve">173, </w:t>
            </w:r>
            <w:r>
              <w:rPr>
                <w:rFonts w:ascii="Times New Roman" w:eastAsiaTheme="minorHAnsi" w:hAnsi="Times New Roman" w:cs="굴림"/>
                <w:color w:val="000000" w:themeColor="text1"/>
                <w:kern w:val="0"/>
                <w:sz w:val="18"/>
                <w:szCs w:val="18"/>
                <w:lang w:val="mn-MN"/>
              </w:rPr>
              <w:t xml:space="preserve">Самчан плаза билдинг </w:t>
            </w:r>
            <w:r>
              <w:rPr>
                <w:rFonts w:eastAsiaTheme="minorHAnsi" w:cs="굴림"/>
                <w:color w:val="000000" w:themeColor="text1"/>
                <w:kern w:val="0"/>
                <w:sz w:val="18"/>
                <w:szCs w:val="18"/>
              </w:rPr>
              <w:t xml:space="preserve">4~5 </w:t>
            </w:r>
            <w:proofErr w:type="spellStart"/>
            <w:r>
              <w:rPr>
                <w:rFonts w:eastAsiaTheme="minorHAnsi" w:cs="굴림"/>
                <w:color w:val="000000" w:themeColor="text1"/>
                <w:kern w:val="0"/>
                <w:sz w:val="18"/>
                <w:szCs w:val="18"/>
              </w:rPr>
              <w:t>давхар</w:t>
            </w:r>
            <w:proofErr w:type="spellEnd"/>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02-2077-6000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1790" w:type="dxa"/>
            <w:tcBorders>
              <w:top w:val="single" w:sz="2" w:space="0" w:color="000000"/>
              <w:left w:val="single" w:sz="2" w:space="0" w:color="000000"/>
              <w:bottom w:val="single" w:sz="2" w:space="0" w:color="000000"/>
              <w:right w:val="single" w:sz="2" w:space="0" w:color="000000"/>
            </w:tcBorders>
            <w:hideMark/>
          </w:tcPr>
          <w:p w:rsidR="00813944"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Намбү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D7229A" w:rsidRDefault="00D7229A" w:rsidP="00D722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Сөүл хот Ёндынпу дүүрэг Янпён хороолол </w:t>
            </w:r>
            <w:r>
              <w:rPr>
                <w:rFonts w:eastAsiaTheme="minorHAnsi" w:cs="굴림"/>
                <w:color w:val="000000" w:themeColor="text1"/>
                <w:kern w:val="0"/>
                <w:sz w:val="18"/>
                <w:szCs w:val="18"/>
              </w:rPr>
              <w:t xml:space="preserve"> 1</w:t>
            </w:r>
            <w:r>
              <w:rPr>
                <w:rFonts w:ascii="Times New Roman" w:eastAsiaTheme="minorHAnsi" w:hAnsi="Times New Roman" w:cs="굴림"/>
                <w:color w:val="000000" w:themeColor="text1"/>
                <w:kern w:val="0"/>
                <w:sz w:val="18"/>
                <w:szCs w:val="18"/>
                <w:lang w:val="mn-MN"/>
              </w:rPr>
              <w:t>-</w:t>
            </w:r>
            <w:r>
              <w:rPr>
                <w:rFonts w:eastAsiaTheme="minorHAnsi" w:cs="굴림"/>
                <w:color w:val="000000" w:themeColor="text1"/>
                <w:kern w:val="0"/>
                <w:sz w:val="18"/>
                <w:szCs w:val="18"/>
              </w:rPr>
              <w:t xml:space="preserve"> 115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02-2639-2300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Бүгбү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1B61DE" w:rsidP="001B61DE">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 xml:space="preserve">Сөүл хот Нувон дүүрэг Сангэ 6 хороолол </w:t>
            </w:r>
            <w:r w:rsidR="00D97A93" w:rsidRPr="003A6679">
              <w:rPr>
                <w:rFonts w:eastAsiaTheme="minorHAnsi" w:cs="굴림"/>
                <w:color w:val="000000" w:themeColor="text1"/>
                <w:kern w:val="0"/>
                <w:sz w:val="18"/>
                <w:szCs w:val="18"/>
              </w:rPr>
              <w:t>734-2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02-2171-1816</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D97A93" w:rsidP="005437BC">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Сөүл Гуанаг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77A94" w:rsidRDefault="00577A94" w:rsidP="00577A94">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Гүрү дүүрэг Гүрү 3 хороолол</w:t>
            </w:r>
            <w:r w:rsidR="00D97A93" w:rsidRPr="003A6679">
              <w:rPr>
                <w:rFonts w:eastAsiaTheme="minorHAnsi" w:cs="굴림"/>
                <w:color w:val="000000" w:themeColor="text1"/>
                <w:kern w:val="0"/>
                <w:sz w:val="18"/>
                <w:szCs w:val="18"/>
              </w:rPr>
              <w:t xml:space="preserve"> 182-4 </w:t>
            </w:r>
            <w:r>
              <w:rPr>
                <w:rFonts w:ascii="Times New Roman" w:eastAsiaTheme="minorHAnsi" w:hAnsi="Times New Roman" w:cs="굴림"/>
                <w:color w:val="000000" w:themeColor="text1"/>
                <w:kern w:val="0"/>
                <w:sz w:val="18"/>
                <w:szCs w:val="18"/>
                <w:lang w:val="mn-MN"/>
              </w:rPr>
              <w:t>Дэрюн пост таур</w:t>
            </w:r>
            <w:r>
              <w:rPr>
                <w:rFonts w:eastAsiaTheme="minorHAnsi" w:cs="굴림"/>
                <w:color w:val="000000" w:themeColor="text1"/>
                <w:kern w:val="0"/>
                <w:sz w:val="18"/>
                <w:szCs w:val="18"/>
              </w:rPr>
              <w:t xml:space="preserve"> 3</w:t>
            </w:r>
            <w:r>
              <w:rPr>
                <w:rFonts w:ascii="Times New Roman" w:eastAsiaTheme="minorHAnsi" w:hAnsi="Times New Roman" w:cs="굴림"/>
                <w:color w:val="000000" w:themeColor="text1"/>
                <w:kern w:val="0"/>
                <w:sz w:val="18"/>
                <w:szCs w:val="18"/>
                <w:lang w:val="mn-MN"/>
              </w:rPr>
              <w:t xml:space="preserve">ын </w:t>
            </w:r>
            <w:r>
              <w:rPr>
                <w:rFonts w:eastAsiaTheme="minorHAnsi" w:cs="굴림"/>
                <w:color w:val="000000" w:themeColor="text1"/>
                <w:kern w:val="0"/>
                <w:sz w:val="18"/>
                <w:szCs w:val="18"/>
              </w:rPr>
              <w:t>2-3</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043-845-7114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5437BC">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Инчон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EB5244" w:rsidP="00EB5244">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Инчон хот Намдун дүүрэг Гүвол 3 хороолол</w:t>
            </w:r>
            <w:r>
              <w:rPr>
                <w:rFonts w:eastAsiaTheme="minorHAnsi" w:cs="굴림"/>
                <w:color w:val="000000" w:themeColor="text1"/>
                <w:kern w:val="0"/>
                <w:sz w:val="18"/>
                <w:szCs w:val="18"/>
              </w:rPr>
              <w:t xml:space="preserve"> 1112</w:t>
            </w:r>
            <w:r>
              <w:rPr>
                <w:rFonts w:ascii="Times New Roman" w:eastAsiaTheme="minorHAnsi" w:hAnsi="Times New Roman" w:cs="굴림"/>
                <w:color w:val="000000" w:themeColor="text1"/>
                <w:kern w:val="0"/>
                <w:sz w:val="18"/>
                <w:szCs w:val="18"/>
                <w:lang w:val="mn-MN"/>
              </w:rPr>
              <w:t>байр</w:t>
            </w:r>
            <w:r w:rsidR="00D97A93" w:rsidRPr="003A6679">
              <w:rPr>
                <w:rFonts w:eastAsiaTheme="minorHAnsi" w:cs="굴림"/>
                <w:color w:val="000000" w:themeColor="text1"/>
                <w:kern w:val="0"/>
                <w:sz w:val="18"/>
                <w:szCs w:val="18"/>
              </w:rPr>
              <w:t xml:space="preserve"> ( </w:t>
            </w:r>
            <w:r>
              <w:rPr>
                <w:rFonts w:ascii="Times New Roman" w:eastAsiaTheme="minorHAnsi" w:hAnsi="Times New Roman" w:cs="굴림"/>
                <w:color w:val="000000" w:themeColor="text1"/>
                <w:kern w:val="0"/>
                <w:sz w:val="18"/>
                <w:szCs w:val="18"/>
                <w:lang w:val="mn-MN"/>
              </w:rPr>
              <w:t>Соёлын ордоны зам</w:t>
            </w:r>
            <w:r w:rsidR="00D97A93" w:rsidRPr="003A6679">
              <w:rPr>
                <w:rFonts w:eastAsiaTheme="minorHAnsi" w:cs="굴림"/>
                <w:color w:val="000000" w:themeColor="text1"/>
                <w:kern w:val="0"/>
                <w:sz w:val="18"/>
                <w:szCs w:val="18"/>
              </w:rPr>
              <w:t xml:space="preserve"> 125)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032-460-4701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D97A93" w:rsidP="00D97A9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Инчон Бүгбү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EB5244" w:rsidP="00EB5244">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Инчон хот Гэян дүүрэг Гэсан хороолол</w:t>
            </w:r>
            <w:r w:rsidR="00D97A93" w:rsidRPr="003A6679">
              <w:rPr>
                <w:rFonts w:eastAsiaTheme="minorHAnsi" w:cs="굴림"/>
                <w:color w:val="000000" w:themeColor="text1"/>
                <w:kern w:val="0"/>
                <w:sz w:val="18"/>
                <w:szCs w:val="18"/>
              </w:rPr>
              <w:t xml:space="preserve"> 1063-12 </w:t>
            </w:r>
            <w:r>
              <w:rPr>
                <w:rFonts w:ascii="Times New Roman" w:eastAsiaTheme="minorHAnsi" w:hAnsi="Times New Roman" w:cs="굴림"/>
                <w:color w:val="000000" w:themeColor="text1"/>
                <w:kern w:val="0"/>
                <w:sz w:val="18"/>
                <w:szCs w:val="18"/>
                <w:lang w:val="mn-MN"/>
              </w:rPr>
              <w:t>Ёнсан билдинг</w:t>
            </w:r>
            <w:r w:rsidR="00D97A93" w:rsidRPr="003A6679">
              <w:rPr>
                <w:rFonts w:eastAsiaTheme="minorHAnsi" w:cs="굴림"/>
                <w:color w:val="000000" w:themeColor="text1"/>
                <w:kern w:val="0"/>
                <w:sz w:val="18"/>
                <w:szCs w:val="18"/>
              </w:rPr>
              <w:t xml:space="preserve"> 2-5 </w:t>
            </w:r>
            <w:r>
              <w:rPr>
                <w:rFonts w:ascii="Times New Roman" w:eastAsiaTheme="minorHAnsi" w:hAnsi="Times New Roman" w:cs="굴림"/>
                <w:color w:val="000000" w:themeColor="text1"/>
                <w:kern w:val="0"/>
                <w:sz w:val="18"/>
                <w:szCs w:val="18"/>
                <w:lang w:val="mn-MN"/>
              </w:rPr>
              <w:t>давхар</w:t>
            </w:r>
            <w:r w:rsidR="00D97A93" w:rsidRPr="003A6679">
              <w:rPr>
                <w:rFonts w:eastAsiaTheme="minorHAnsi" w:cs="굴림"/>
                <w:color w:val="000000" w:themeColor="text1"/>
                <w:kern w:val="0"/>
                <w:sz w:val="18"/>
                <w:szCs w:val="18"/>
              </w:rPr>
              <w:t xml:space="preserve"> ( </w:t>
            </w:r>
            <w:r>
              <w:rPr>
                <w:rFonts w:ascii="Times New Roman" w:eastAsiaTheme="minorHAnsi" w:hAnsi="Times New Roman" w:cs="굴림"/>
                <w:color w:val="000000" w:themeColor="text1"/>
                <w:kern w:val="0"/>
                <w:sz w:val="18"/>
                <w:szCs w:val="18"/>
                <w:lang w:val="mn-MN"/>
              </w:rPr>
              <w:t>Жанжэру</w:t>
            </w:r>
            <w:r w:rsidR="00D97A93" w:rsidRPr="003A6679">
              <w:rPr>
                <w:rFonts w:eastAsiaTheme="minorHAnsi" w:cs="굴림"/>
                <w:color w:val="000000" w:themeColor="text1"/>
                <w:kern w:val="0"/>
                <w:sz w:val="18"/>
                <w:szCs w:val="18"/>
              </w:rPr>
              <w:t xml:space="preserve"> 1032)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032-540-5718</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5437BC" w:rsidRDefault="00D97A93"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Бүчон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D5979" w:rsidRDefault="003D5979" w:rsidP="005D379A">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 xml:space="preserve">ду </w:t>
            </w:r>
            <w:r>
              <w:rPr>
                <w:rFonts w:ascii="Times New Roman" w:eastAsiaTheme="minorHAnsi" w:hAnsi="Times New Roman" w:cs="굴림"/>
                <w:color w:val="000000" w:themeColor="text1"/>
                <w:kern w:val="0"/>
                <w:sz w:val="18"/>
                <w:szCs w:val="18"/>
                <w:lang w:val="mn-MN"/>
              </w:rPr>
              <w:t xml:space="preserve">Бүчон хот Вонми дүүрэг Жүн 3 хороолол </w:t>
            </w:r>
            <w:r w:rsidR="00D97A93" w:rsidRPr="003D5979">
              <w:rPr>
                <w:rFonts w:eastAsiaTheme="minorHAnsi" w:cs="굴림"/>
                <w:color w:val="000000" w:themeColor="text1"/>
                <w:kern w:val="0"/>
                <w:sz w:val="18"/>
                <w:szCs w:val="18"/>
                <w:lang w:val="mn-MN"/>
              </w:rPr>
              <w:t xml:space="preserve">1086-3( </w:t>
            </w:r>
            <w:r>
              <w:rPr>
                <w:rFonts w:ascii="Times New Roman" w:eastAsiaTheme="minorHAnsi" w:hAnsi="Times New Roman" w:cs="굴림"/>
                <w:color w:val="000000" w:themeColor="text1"/>
                <w:kern w:val="0"/>
                <w:sz w:val="18"/>
                <w:szCs w:val="18"/>
                <w:lang w:val="mn-MN"/>
              </w:rPr>
              <w:t>Кэнамгил</w:t>
            </w:r>
            <w:r w:rsidR="00D97A93" w:rsidRPr="003D5979">
              <w:rPr>
                <w:rFonts w:eastAsiaTheme="minorHAnsi" w:cs="굴림"/>
                <w:color w:val="000000" w:themeColor="text1"/>
                <w:kern w:val="0"/>
                <w:sz w:val="18"/>
                <w:szCs w:val="18"/>
                <w:lang w:val="mn-MN"/>
              </w:rPr>
              <w:t xml:space="preserve"> 235)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032-320-8900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12</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3A1C59" w:rsidP="003A1C59">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Кимпу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D5979" w:rsidRDefault="003D5979"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Кимпу хот Жанги хороолол </w:t>
            </w:r>
            <w:r w:rsidR="00D97A93" w:rsidRPr="003A6679">
              <w:rPr>
                <w:rFonts w:eastAsiaTheme="minorHAnsi" w:cs="굴림"/>
                <w:color w:val="000000" w:themeColor="text1"/>
                <w:kern w:val="0"/>
                <w:sz w:val="18"/>
                <w:szCs w:val="18"/>
              </w:rPr>
              <w:t xml:space="preserve">1604 </w:t>
            </w:r>
            <w:r>
              <w:rPr>
                <w:rFonts w:ascii="Times New Roman" w:eastAsiaTheme="minorHAnsi" w:hAnsi="Times New Roman" w:cs="굴림"/>
                <w:color w:val="000000" w:themeColor="text1"/>
                <w:kern w:val="0"/>
                <w:sz w:val="18"/>
                <w:szCs w:val="18"/>
                <w:lang w:val="mn-MN"/>
              </w:rPr>
              <w:t>Уолдтаур билдинг</w:t>
            </w:r>
            <w:r w:rsidR="00D97A93" w:rsidRPr="003A6679">
              <w:rPr>
                <w:rFonts w:eastAsiaTheme="minorHAnsi" w:cs="굴림"/>
                <w:color w:val="000000" w:themeColor="text1"/>
                <w:kern w:val="0"/>
                <w:sz w:val="18"/>
                <w:szCs w:val="18"/>
              </w:rPr>
              <w:t xml:space="preserve"> 3~5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031-999-0912</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3A1C59" w:rsidP="003A1C59">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Ыжонбү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D5979" w:rsidRDefault="003D5979"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Ыжонбү хот Ганын хороолол </w:t>
            </w:r>
            <w:r w:rsidR="00D97A93" w:rsidRPr="003A6679">
              <w:rPr>
                <w:rFonts w:eastAsiaTheme="minorHAnsi" w:cs="굴림"/>
                <w:color w:val="000000" w:themeColor="text1"/>
                <w:kern w:val="0"/>
                <w:sz w:val="18"/>
                <w:szCs w:val="18"/>
              </w:rPr>
              <w:t xml:space="preserve">754 </w:t>
            </w:r>
            <w:r>
              <w:rPr>
                <w:rFonts w:ascii="Times New Roman" w:eastAsiaTheme="minorHAnsi" w:hAnsi="Times New Roman" w:cs="굴림"/>
                <w:color w:val="000000" w:themeColor="text1"/>
                <w:kern w:val="0"/>
                <w:sz w:val="18"/>
                <w:szCs w:val="18"/>
                <w:lang w:val="mn-MN"/>
              </w:rPr>
              <w:t xml:space="preserve">Шиндун апаридум билдинг </w:t>
            </w:r>
            <w:r w:rsidR="00D97A93" w:rsidRPr="003A6679">
              <w:rPr>
                <w:rFonts w:eastAsiaTheme="minorHAnsi" w:cs="굴림"/>
                <w:color w:val="000000" w:themeColor="text1"/>
                <w:kern w:val="0"/>
                <w:sz w:val="18"/>
                <w:szCs w:val="18"/>
              </w:rPr>
              <w:t xml:space="preserve"> 1-2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031-828-0812</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3A1C59" w:rsidP="003A1C59">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Гүри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874C04" w:rsidRDefault="00874C04"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Гүри хот Инчан хороолол </w:t>
            </w:r>
            <w:r w:rsidR="00D97A93" w:rsidRPr="003A6679">
              <w:rPr>
                <w:rFonts w:eastAsiaTheme="minorHAnsi" w:cs="굴림"/>
                <w:color w:val="000000" w:themeColor="text1"/>
                <w:kern w:val="0"/>
                <w:sz w:val="18"/>
                <w:szCs w:val="18"/>
              </w:rPr>
              <w:t xml:space="preserve">670-1 </w:t>
            </w:r>
            <w:r>
              <w:rPr>
                <w:rFonts w:ascii="Times New Roman" w:eastAsiaTheme="minorHAnsi" w:hAnsi="Times New Roman" w:cs="굴림"/>
                <w:color w:val="000000" w:themeColor="text1"/>
                <w:kern w:val="0"/>
                <w:sz w:val="18"/>
                <w:szCs w:val="18"/>
                <w:lang w:val="mn-MN"/>
              </w:rPr>
              <w:t>Тэён билдинг</w:t>
            </w:r>
            <w:r>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031-560-5840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3A1C59" w:rsidP="009C3283">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Намянжү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4E5" w:rsidRDefault="005164E5"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Намянжү хот Гёнчүнрү</w:t>
            </w:r>
            <w:r w:rsidR="00D97A93" w:rsidRPr="003A6679">
              <w:rPr>
                <w:rFonts w:eastAsiaTheme="minorHAnsi" w:cs="굴림"/>
                <w:color w:val="000000" w:themeColor="text1"/>
                <w:kern w:val="0"/>
                <w:sz w:val="18"/>
                <w:szCs w:val="18"/>
              </w:rPr>
              <w:t xml:space="preserve"> 953 </w:t>
            </w:r>
            <w:r>
              <w:rPr>
                <w:rFonts w:ascii="Times New Roman" w:eastAsiaTheme="minorHAnsi" w:hAnsi="Times New Roman" w:cs="굴림"/>
                <w:color w:val="000000" w:themeColor="text1"/>
                <w:kern w:val="0"/>
                <w:sz w:val="18"/>
                <w:szCs w:val="18"/>
                <w:lang w:val="mn-MN"/>
              </w:rPr>
              <w:t>Гыммару плаза</w:t>
            </w:r>
            <w:r>
              <w:rPr>
                <w:rFonts w:eastAsiaTheme="minorHAnsi" w:cs="굴림"/>
                <w:color w:val="000000" w:themeColor="text1"/>
                <w:kern w:val="0"/>
                <w:sz w:val="18"/>
                <w:szCs w:val="18"/>
              </w:rPr>
              <w:t xml:space="preserve"> 3</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031-560-1991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3A1C59" w:rsidP="003A1C59">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Гуяан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8651E5" w:rsidP="005D379A">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Гуяан хот Илсан дунгу Жанхан хороолол</w:t>
            </w:r>
            <w:r w:rsidR="00D97A93" w:rsidRPr="003A6679">
              <w:rPr>
                <w:rFonts w:eastAsiaTheme="minorHAnsi" w:cs="굴림"/>
                <w:color w:val="000000" w:themeColor="text1"/>
                <w:kern w:val="0"/>
                <w:sz w:val="18"/>
                <w:szCs w:val="18"/>
              </w:rPr>
              <w:t xml:space="preserve"> 736-2, </w:t>
            </w:r>
            <w:r>
              <w:rPr>
                <w:rFonts w:ascii="Times New Roman" w:eastAsiaTheme="minorHAnsi" w:hAnsi="Times New Roman" w:cs="굴림"/>
                <w:color w:val="000000" w:themeColor="text1"/>
                <w:kern w:val="0"/>
                <w:sz w:val="18"/>
                <w:szCs w:val="18"/>
                <w:lang w:val="mn-MN"/>
              </w:rPr>
              <w:t>Лоттэ таур билдинг</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031-920-3951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E13ACE" w:rsidP="00E13ACE">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Сүвон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9A0B06" w:rsidRDefault="009A0B06"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Сүвон хот Пальдал дүүрэг Ингэ хороолол</w:t>
            </w:r>
            <w:r>
              <w:rPr>
                <w:rFonts w:eastAsiaTheme="minorHAnsi" w:cs="굴림"/>
                <w:color w:val="000000" w:themeColor="text1"/>
                <w:kern w:val="0"/>
                <w:sz w:val="18"/>
                <w:szCs w:val="18"/>
              </w:rPr>
              <w:t xml:space="preserve"> 939</w:t>
            </w:r>
            <w:r w:rsidR="00D97A93"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 xml:space="preserve">Шиндун апастэл </w:t>
            </w:r>
            <w:r>
              <w:rPr>
                <w:rFonts w:eastAsiaTheme="minorHAnsi" w:cs="굴림"/>
                <w:color w:val="000000" w:themeColor="text1"/>
                <w:kern w:val="0"/>
                <w:sz w:val="18"/>
                <w:szCs w:val="18"/>
              </w:rPr>
              <w:t xml:space="preserve"> 2-4</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031-231-7864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016263" w:rsidP="0001626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Юн</w:t>
            </w:r>
            <w:r w:rsidR="00E13ACE">
              <w:rPr>
                <w:rFonts w:ascii="Times New Roman" w:eastAsiaTheme="minorHAnsi" w:hAnsi="Times New Roman" w:cs="굴림"/>
                <w:color w:val="000000" w:themeColor="text1"/>
                <w:kern w:val="0"/>
                <w:sz w:val="18"/>
                <w:szCs w:val="18"/>
                <w:lang w:val="mn-MN"/>
              </w:rPr>
              <w:t>ин дах  ажил</w:t>
            </w:r>
            <w:r>
              <w:rPr>
                <w:rFonts w:ascii="Times New Roman" w:eastAsiaTheme="minorHAnsi" w:hAnsi="Times New Roman" w:cs="굴림"/>
                <w:color w:val="000000" w:themeColor="text1"/>
                <w:kern w:val="0"/>
                <w:sz w:val="18"/>
                <w:szCs w:val="18"/>
                <w:lang w:val="mn-MN"/>
              </w:rPr>
              <w:t xml:space="preserve"> </w:t>
            </w:r>
            <w:r w:rsidR="00E13ACE">
              <w:rPr>
                <w:rFonts w:ascii="Times New Roman" w:eastAsiaTheme="minorHAnsi" w:hAnsi="Times New Roman" w:cs="굴림"/>
                <w:color w:val="000000" w:themeColor="text1"/>
                <w:kern w:val="0"/>
                <w:sz w:val="18"/>
                <w:szCs w:val="18"/>
                <w:lang w:val="mn-MN"/>
              </w:rPr>
              <w:t>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E61EFD" w:rsidRDefault="00E61EFD"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Юнин хот Гыхын дүүрэг Гүгал хороолол</w:t>
            </w:r>
            <w:r w:rsidR="00D97A93" w:rsidRPr="003A6679">
              <w:rPr>
                <w:rFonts w:eastAsiaTheme="minorHAnsi" w:cs="굴림"/>
                <w:color w:val="000000" w:themeColor="text1"/>
                <w:kern w:val="0"/>
                <w:sz w:val="18"/>
                <w:szCs w:val="18"/>
              </w:rPr>
              <w:t xml:space="preserve"> 581-1 </w:t>
            </w:r>
            <w:r>
              <w:rPr>
                <w:rFonts w:ascii="Times New Roman" w:eastAsiaTheme="minorHAnsi" w:hAnsi="Times New Roman" w:cs="굴림"/>
                <w:color w:val="000000" w:themeColor="text1"/>
                <w:kern w:val="0"/>
                <w:sz w:val="18"/>
                <w:szCs w:val="18"/>
                <w:lang w:val="mn-MN"/>
              </w:rPr>
              <w:t>Ганнам эн плос билдинг</w:t>
            </w:r>
            <w:r>
              <w:rPr>
                <w:rFonts w:eastAsiaTheme="minorHAnsi" w:cs="굴림"/>
                <w:color w:val="000000" w:themeColor="text1"/>
                <w:kern w:val="0"/>
                <w:sz w:val="18"/>
                <w:szCs w:val="18"/>
              </w:rPr>
              <w:t xml:space="preserve"> 3~4</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031-289-2210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016263" w:rsidP="0001626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Хуасон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262BB6" w:rsidP="00C91498">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Гу</w:t>
            </w:r>
            <w:r w:rsidR="00C91498">
              <w:rPr>
                <w:rFonts w:ascii="Times New Roman" w:eastAsiaTheme="minorHAnsi" w:hAnsi="Times New Roman" w:cs="굴림"/>
                <w:color w:val="000000" w:themeColor="text1"/>
                <w:kern w:val="0"/>
                <w:sz w:val="18"/>
                <w:szCs w:val="18"/>
                <w:lang w:val="mn-MN"/>
              </w:rPr>
              <w:t>анжу хот Согү Чипён хороолол</w:t>
            </w:r>
            <w:r w:rsidR="00D97A93" w:rsidRPr="003A6679">
              <w:rPr>
                <w:rFonts w:eastAsiaTheme="minorHAnsi" w:cs="굴림"/>
                <w:color w:val="000000" w:themeColor="text1"/>
                <w:kern w:val="0"/>
                <w:sz w:val="18"/>
                <w:szCs w:val="18"/>
              </w:rPr>
              <w:t xml:space="preserve"> </w:t>
            </w:r>
            <w:r w:rsidR="00D97A93" w:rsidRPr="003A6679">
              <w:rPr>
                <w:rFonts w:eastAsiaTheme="minorHAnsi" w:cs="굴림" w:hint="eastAsia"/>
                <w:color w:val="000000" w:themeColor="text1"/>
                <w:kern w:val="0"/>
                <w:sz w:val="18"/>
                <w:szCs w:val="18"/>
              </w:rPr>
              <w:t>1220(</w:t>
            </w:r>
            <w:r w:rsidR="00C91498">
              <w:rPr>
                <w:rFonts w:ascii="Times New Roman" w:eastAsiaTheme="minorHAnsi" w:hAnsi="Times New Roman" w:cs="굴림"/>
                <w:color w:val="000000" w:themeColor="text1"/>
                <w:kern w:val="0"/>
                <w:sz w:val="18"/>
                <w:szCs w:val="18"/>
                <w:lang w:val="mn-MN"/>
              </w:rPr>
              <w:t>Хёндэ хэсан билдинг</w:t>
            </w:r>
            <w:r w:rsidR="00D97A93" w:rsidRPr="003A6679">
              <w:rPr>
                <w:rFonts w:eastAsiaTheme="minorHAnsi" w:cs="굴림"/>
                <w:color w:val="000000" w:themeColor="text1"/>
                <w:kern w:val="0"/>
                <w:sz w:val="18"/>
                <w:szCs w:val="18"/>
              </w:rPr>
              <w:t xml:space="preserve"> </w:t>
            </w:r>
            <w:r w:rsidR="00D97A93" w:rsidRPr="003A6679">
              <w:rPr>
                <w:rFonts w:eastAsiaTheme="minorHAnsi" w:cs="굴림" w:hint="eastAsia"/>
                <w:color w:val="000000" w:themeColor="text1"/>
                <w:kern w:val="0"/>
                <w:sz w:val="18"/>
                <w:szCs w:val="18"/>
              </w:rPr>
              <w:t>2</w:t>
            </w:r>
            <w:r w:rsidR="00C91498">
              <w:rPr>
                <w:rFonts w:ascii="Times New Roman" w:eastAsiaTheme="minorHAnsi" w:hAnsi="Times New Roman" w:cs="굴림"/>
                <w:color w:val="000000" w:themeColor="text1"/>
                <w:kern w:val="0"/>
                <w:sz w:val="18"/>
                <w:szCs w:val="18"/>
                <w:lang w:val="mn-MN"/>
              </w:rPr>
              <w:t>давхар</w:t>
            </w:r>
            <w:r w:rsidR="00D97A93" w:rsidRPr="003A6679">
              <w:rPr>
                <w:rFonts w:eastAsiaTheme="minorHAnsi" w:cs="굴림" w:hint="eastAsia"/>
                <w:color w:val="000000" w:themeColor="text1"/>
                <w:kern w:val="0"/>
                <w:sz w:val="18"/>
                <w:szCs w:val="18"/>
              </w:rPr>
              <w:t>)</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062-350-1424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20</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016263" w:rsidP="00016263">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Соннам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BF5CCB" w:rsidRDefault="00BF5CCB" w:rsidP="005D379A">
            <w:pPr>
              <w:snapToGrid w:val="0"/>
              <w:spacing w:line="384" w:lineRule="auto"/>
              <w:ind w:left="90" w:hangingChars="50" w:hanging="90"/>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Соннам хот Жүнвон дүүрэг Дучун хороолол</w:t>
            </w:r>
            <w:r>
              <w:rPr>
                <w:rFonts w:eastAsiaTheme="minorHAnsi" w:cs="굴림"/>
                <w:color w:val="000000" w:themeColor="text1"/>
                <w:kern w:val="0"/>
                <w:sz w:val="18"/>
                <w:szCs w:val="18"/>
              </w:rPr>
              <w:t xml:space="preserve"> 569</w:t>
            </w:r>
            <w:r>
              <w:rPr>
                <w:rFonts w:ascii="Times New Roman" w:eastAsiaTheme="minorHAnsi" w:hAnsi="Times New Roman" w:cs="굴림"/>
                <w:color w:val="000000" w:themeColor="text1"/>
                <w:kern w:val="0"/>
                <w:sz w:val="18"/>
                <w:szCs w:val="18"/>
                <w:lang w:val="mn-MN"/>
              </w:rPr>
              <w:t xml:space="preserve"> Дучун дэдог плаза</w:t>
            </w:r>
            <w:r>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 xml:space="preserve">ын </w:t>
            </w:r>
            <w:r>
              <w:rPr>
                <w:rFonts w:eastAsiaTheme="minorHAnsi" w:cs="굴림"/>
                <w:color w:val="000000" w:themeColor="text1"/>
                <w:kern w:val="0"/>
                <w:sz w:val="18"/>
                <w:szCs w:val="18"/>
              </w:rPr>
              <w:t xml:space="preserve"> 4~6</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031-739-3161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016263" w:rsidP="00016263">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Гуанжу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262BB6" w:rsidRDefault="00262BB6"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w:t>
            </w:r>
            <w:r w:rsidR="005D379A">
              <w:rPr>
                <w:rFonts w:ascii="Times New Roman" w:eastAsiaTheme="minorHAnsi" w:hAnsi="Times New Roman" w:cs="굴림"/>
                <w:color w:val="000000" w:themeColor="text1"/>
                <w:kern w:val="0"/>
                <w:sz w:val="18"/>
                <w:szCs w:val="18"/>
                <w:lang w:val="mn-MN"/>
              </w:rPr>
              <w:t xml:space="preserve"> ду</w:t>
            </w:r>
            <w:r>
              <w:rPr>
                <w:rFonts w:ascii="Times New Roman" w:eastAsiaTheme="minorHAnsi" w:hAnsi="Times New Roman" w:cs="굴림"/>
                <w:color w:val="000000" w:themeColor="text1"/>
                <w:kern w:val="0"/>
                <w:sz w:val="18"/>
                <w:szCs w:val="18"/>
                <w:lang w:val="mn-MN"/>
              </w:rPr>
              <w:t xml:space="preserve"> Гуанжу хот Ёгдун </w:t>
            </w:r>
            <w:r>
              <w:rPr>
                <w:rFonts w:eastAsiaTheme="minorHAnsi" w:cs="굴림"/>
                <w:color w:val="000000" w:themeColor="text1"/>
                <w:kern w:val="0"/>
                <w:sz w:val="18"/>
                <w:szCs w:val="18"/>
              </w:rPr>
              <w:t>27-86</w:t>
            </w:r>
            <w:r w:rsidR="00D97A93" w:rsidRPr="003A6679">
              <w:rPr>
                <w:rFonts w:eastAsiaTheme="minorHAnsi" w:cs="굴림"/>
                <w:color w:val="000000" w:themeColor="text1"/>
                <w:kern w:val="0"/>
                <w:sz w:val="18"/>
                <w:szCs w:val="18"/>
              </w:rPr>
              <w:t xml:space="preserve"> ( </w:t>
            </w:r>
            <w:r>
              <w:rPr>
                <w:rFonts w:ascii="Times New Roman" w:eastAsiaTheme="minorHAnsi" w:hAnsi="Times New Roman" w:cs="굴림"/>
                <w:color w:val="000000" w:themeColor="text1"/>
                <w:kern w:val="0"/>
                <w:sz w:val="18"/>
                <w:szCs w:val="18"/>
                <w:lang w:val="mn-MN"/>
              </w:rPr>
              <w:t>Гуанжу ру</w:t>
            </w:r>
            <w:r w:rsidR="00D97A93" w:rsidRPr="003A6679">
              <w:rPr>
                <w:rFonts w:eastAsiaTheme="minorHAnsi" w:cs="굴림"/>
                <w:color w:val="000000" w:themeColor="text1"/>
                <w:kern w:val="0"/>
                <w:sz w:val="18"/>
                <w:szCs w:val="18"/>
              </w:rPr>
              <w:t xml:space="preserve"> 216) </w:t>
            </w:r>
            <w:r>
              <w:rPr>
                <w:rFonts w:ascii="Times New Roman" w:eastAsiaTheme="minorHAnsi" w:hAnsi="Times New Roman" w:cs="굴림"/>
                <w:color w:val="000000" w:themeColor="text1"/>
                <w:kern w:val="0"/>
                <w:sz w:val="18"/>
                <w:szCs w:val="18"/>
                <w:lang w:val="mn-MN"/>
              </w:rPr>
              <w:t xml:space="preserve">Сонхуа </w:t>
            </w:r>
            <w:r>
              <w:rPr>
                <w:rFonts w:eastAsiaTheme="minorHAnsi" w:cs="굴림"/>
                <w:color w:val="000000" w:themeColor="text1"/>
                <w:kern w:val="0"/>
                <w:sz w:val="18"/>
                <w:szCs w:val="18"/>
              </w:rPr>
              <w:t xml:space="preserve"> 3.4</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031-799-2740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6F527A" w:rsidRDefault="00016263"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Ичон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FD3E85" w:rsidRDefault="00FD3E85"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Ичон хот Чанжон хороолол</w:t>
            </w:r>
            <w:r w:rsidR="00D97A93" w:rsidRPr="00FD3E85">
              <w:rPr>
                <w:rFonts w:eastAsiaTheme="minorHAnsi" w:cs="굴림"/>
                <w:color w:val="000000" w:themeColor="text1"/>
                <w:kern w:val="0"/>
                <w:sz w:val="18"/>
                <w:szCs w:val="18"/>
                <w:lang w:val="mn-MN"/>
              </w:rPr>
              <w:t xml:space="preserve"> 443-37 </w:t>
            </w:r>
            <w:r>
              <w:rPr>
                <w:rFonts w:ascii="Times New Roman" w:eastAsiaTheme="minorHAnsi" w:hAnsi="Times New Roman" w:cs="굴림"/>
                <w:color w:val="000000" w:themeColor="text1"/>
                <w:kern w:val="0"/>
                <w:sz w:val="18"/>
                <w:szCs w:val="18"/>
                <w:lang w:val="mn-MN"/>
              </w:rPr>
              <w:t>Вон билдинг</w:t>
            </w:r>
            <w:r w:rsidR="00D97A93" w:rsidRPr="00FD3E85">
              <w:rPr>
                <w:rFonts w:eastAsiaTheme="minorHAnsi" w:cs="굴림"/>
                <w:color w:val="000000" w:themeColor="text1"/>
                <w:kern w:val="0"/>
                <w:sz w:val="18"/>
                <w:szCs w:val="18"/>
                <w:lang w:val="mn-MN"/>
              </w:rPr>
              <w:t xml:space="preserve"> 1~3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031-644-3811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A6679" w:rsidRDefault="00C8406B" w:rsidP="00C8406B">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Анян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FD3E85" w:rsidRDefault="00FD3E85"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Анян хот Ман ан дүүрэг Анян </w:t>
            </w:r>
            <w:r w:rsidR="00D97A93" w:rsidRPr="003A6679">
              <w:rPr>
                <w:rFonts w:eastAsiaTheme="minorHAnsi" w:cs="굴림"/>
                <w:color w:val="000000" w:themeColor="text1"/>
                <w:kern w:val="0"/>
                <w:sz w:val="18"/>
                <w:szCs w:val="18"/>
              </w:rPr>
              <w:t xml:space="preserve">4 </w:t>
            </w:r>
            <w:r>
              <w:rPr>
                <w:rFonts w:ascii="Times New Roman" w:eastAsiaTheme="minorHAnsi" w:hAnsi="Times New Roman" w:cs="굴림"/>
                <w:color w:val="000000" w:themeColor="text1"/>
                <w:kern w:val="0"/>
                <w:sz w:val="18"/>
                <w:szCs w:val="18"/>
                <w:lang w:val="mn-MN"/>
              </w:rPr>
              <w:t>хороолол</w:t>
            </w:r>
            <w:r>
              <w:rPr>
                <w:rFonts w:eastAsiaTheme="minorHAnsi" w:cs="굴림"/>
                <w:color w:val="000000" w:themeColor="text1"/>
                <w:kern w:val="0"/>
                <w:sz w:val="18"/>
                <w:szCs w:val="18"/>
              </w:rPr>
              <w:t xml:space="preserve"> 676-91</w:t>
            </w:r>
            <w:r>
              <w:rPr>
                <w:rFonts w:ascii="Times New Roman" w:eastAsiaTheme="minorHAnsi" w:hAnsi="Times New Roman" w:cs="굴림"/>
                <w:color w:val="000000" w:themeColor="text1"/>
                <w:kern w:val="0"/>
                <w:sz w:val="18"/>
                <w:szCs w:val="18"/>
                <w:lang w:val="mn-MN"/>
              </w:rPr>
              <w:t xml:space="preserve"> Анян мэсэ таур</w:t>
            </w:r>
            <w:r w:rsidR="00D97A93" w:rsidRPr="003A6679">
              <w:rPr>
                <w:rFonts w:eastAsiaTheme="minorHAnsi" w:cs="굴림"/>
                <w:color w:val="000000" w:themeColor="text1"/>
                <w:kern w:val="0"/>
                <w:sz w:val="18"/>
                <w:szCs w:val="18"/>
              </w:rPr>
              <w:t xml:space="preserve"> 4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031-463-0771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24</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FC19A5" w:rsidRDefault="00FC19A5"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Гуанмён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8211F5" w:rsidRDefault="008211F5"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Кёнги </w:t>
            </w:r>
            <w:r w:rsidR="005D379A">
              <w:rPr>
                <w:rFonts w:ascii="Times New Roman" w:eastAsiaTheme="minorHAnsi" w:hAnsi="Times New Roman" w:cs="굴림"/>
                <w:color w:val="000000" w:themeColor="text1"/>
                <w:kern w:val="0"/>
                <w:sz w:val="18"/>
                <w:szCs w:val="18"/>
                <w:lang w:val="mn-MN"/>
              </w:rPr>
              <w:t>ду</w:t>
            </w:r>
            <w:r>
              <w:rPr>
                <w:rFonts w:ascii="Times New Roman" w:eastAsiaTheme="minorHAnsi" w:hAnsi="Times New Roman" w:cs="굴림"/>
                <w:color w:val="000000" w:themeColor="text1"/>
                <w:kern w:val="0"/>
                <w:sz w:val="18"/>
                <w:szCs w:val="18"/>
                <w:lang w:val="mn-MN"/>
              </w:rPr>
              <w:t xml:space="preserve"> Гуанмён хот Чолсан хороолол</w:t>
            </w:r>
            <w:r w:rsidRPr="008211F5">
              <w:rPr>
                <w:rFonts w:eastAsiaTheme="minorHAnsi" w:cs="굴림"/>
                <w:color w:val="000000" w:themeColor="text1"/>
                <w:kern w:val="0"/>
                <w:sz w:val="18"/>
                <w:szCs w:val="18"/>
                <w:lang w:val="mn-MN"/>
              </w:rPr>
              <w:t xml:space="preserve"> 463-38</w:t>
            </w:r>
            <w:r>
              <w:rPr>
                <w:rFonts w:ascii="Times New Roman" w:eastAsiaTheme="minorHAnsi" w:hAnsi="Times New Roman" w:cs="굴림"/>
                <w:color w:val="000000" w:themeColor="text1"/>
                <w:kern w:val="0"/>
                <w:sz w:val="18"/>
                <w:szCs w:val="18"/>
                <w:lang w:val="mn-MN"/>
              </w:rPr>
              <w:t xml:space="preserve"> Хыл палас</w:t>
            </w:r>
            <w:r w:rsidRPr="008211F5">
              <w:rPr>
                <w:rFonts w:eastAsiaTheme="minorHAnsi" w:cs="굴림"/>
                <w:color w:val="000000" w:themeColor="text1"/>
                <w:kern w:val="0"/>
                <w:sz w:val="18"/>
                <w:szCs w:val="18"/>
                <w:lang w:val="mn-MN"/>
              </w:rPr>
              <w:t xml:space="preserve"> 1-2</w:t>
            </w:r>
            <w:r>
              <w:rPr>
                <w:rFonts w:ascii="Times New Roman" w:eastAsiaTheme="minorHAnsi" w:hAnsi="Times New Roman" w:cs="굴림"/>
                <w:color w:val="000000" w:themeColor="text1"/>
                <w:kern w:val="0"/>
                <w:sz w:val="18"/>
                <w:szCs w:val="18"/>
                <w:lang w:val="mn-MN"/>
              </w:rPr>
              <w:t xml:space="preserve">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02-2680-1500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25</w:t>
            </w:r>
          </w:p>
        </w:tc>
        <w:tc>
          <w:tcPr>
            <w:tcW w:w="1790" w:type="dxa"/>
            <w:tcBorders>
              <w:top w:val="single" w:sz="2" w:space="0" w:color="000000"/>
              <w:left w:val="single" w:sz="2" w:space="0" w:color="000000"/>
              <w:bottom w:val="single" w:sz="2" w:space="0" w:color="000000"/>
              <w:right w:val="single" w:sz="2" w:space="0" w:color="000000"/>
            </w:tcBorders>
          </w:tcPr>
          <w:p w:rsidR="00D97A93" w:rsidRPr="00FC19A5" w:rsidRDefault="00FC19A5"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Ансан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5F7D71" w:rsidRDefault="005D379A" w:rsidP="005F7D71">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ду</w:t>
            </w:r>
            <w:r w:rsidR="005F7D71">
              <w:rPr>
                <w:rFonts w:ascii="Times New Roman" w:eastAsiaTheme="minorHAnsi" w:hAnsi="Times New Roman" w:cs="굴림"/>
                <w:color w:val="000000" w:themeColor="text1"/>
                <w:kern w:val="0"/>
                <w:sz w:val="18"/>
                <w:szCs w:val="18"/>
                <w:lang w:val="mn-MN"/>
              </w:rPr>
              <w:t xml:space="preserve"> Ансан хот Данвон дүүрэг Гужан хороолол</w:t>
            </w:r>
            <w:r w:rsidR="00D97A93" w:rsidRPr="005F7D71">
              <w:rPr>
                <w:rFonts w:eastAsiaTheme="minorHAnsi" w:cs="굴림"/>
                <w:color w:val="000000" w:themeColor="text1"/>
                <w:kern w:val="0"/>
                <w:sz w:val="18"/>
                <w:szCs w:val="18"/>
                <w:lang w:val="mn-MN"/>
              </w:rPr>
              <w:t xml:space="preserve"> 520-1 ( </w:t>
            </w:r>
            <w:r w:rsidR="005F7D71">
              <w:rPr>
                <w:rFonts w:ascii="Times New Roman" w:eastAsiaTheme="minorHAnsi" w:hAnsi="Times New Roman" w:cs="굴림"/>
                <w:color w:val="000000" w:themeColor="text1"/>
                <w:kern w:val="0"/>
                <w:sz w:val="18"/>
                <w:szCs w:val="18"/>
                <w:lang w:val="mn-MN"/>
              </w:rPr>
              <w:t>Вонгужан</w:t>
            </w:r>
            <w:r w:rsidR="005F7D71" w:rsidRPr="005F7D71">
              <w:rPr>
                <w:rFonts w:eastAsiaTheme="minorHAnsi" w:cs="굴림"/>
                <w:color w:val="000000" w:themeColor="text1"/>
                <w:kern w:val="0"/>
                <w:sz w:val="18"/>
                <w:szCs w:val="18"/>
                <w:lang w:val="mn-MN"/>
              </w:rPr>
              <w:t xml:space="preserve"> 11</w:t>
            </w:r>
            <w:r w:rsidR="00D97A93" w:rsidRPr="005F7D71">
              <w:rPr>
                <w:rFonts w:eastAsiaTheme="minorHAnsi" w:cs="굴림"/>
                <w:color w:val="000000" w:themeColor="text1"/>
                <w:kern w:val="0"/>
                <w:sz w:val="18"/>
                <w:szCs w:val="18"/>
                <w:lang w:val="mn-MN"/>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031-412-6954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26</w:t>
            </w:r>
          </w:p>
        </w:tc>
        <w:tc>
          <w:tcPr>
            <w:tcW w:w="1790" w:type="dxa"/>
            <w:tcBorders>
              <w:top w:val="single" w:sz="2" w:space="0" w:color="000000"/>
              <w:left w:val="single" w:sz="2" w:space="0" w:color="000000"/>
              <w:bottom w:val="single" w:sz="2" w:space="0" w:color="000000"/>
              <w:right w:val="single" w:sz="2" w:space="0" w:color="000000"/>
            </w:tcBorders>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Шихын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5D379A" w:rsidRDefault="005D379A" w:rsidP="005D379A">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ду Шихын хот Жонван хороолол</w:t>
            </w:r>
            <w:r w:rsidR="00D97A93" w:rsidRPr="005D379A">
              <w:rPr>
                <w:rFonts w:eastAsiaTheme="minorHAnsi" w:cs="굴림"/>
                <w:color w:val="000000" w:themeColor="text1"/>
                <w:kern w:val="0"/>
                <w:sz w:val="18"/>
                <w:szCs w:val="18"/>
                <w:lang w:val="mn-MN"/>
              </w:rPr>
              <w:t xml:space="preserve"> 33-1 </w:t>
            </w:r>
            <w:r>
              <w:rPr>
                <w:rFonts w:ascii="Times New Roman" w:eastAsiaTheme="minorHAnsi" w:hAnsi="Times New Roman" w:cs="굴림"/>
                <w:color w:val="000000" w:themeColor="text1"/>
                <w:kern w:val="0"/>
                <w:sz w:val="18"/>
                <w:szCs w:val="18"/>
                <w:lang w:val="mn-MN"/>
              </w:rPr>
              <w:t>Жонван плаза</w:t>
            </w:r>
            <w:r w:rsidR="00D97A93" w:rsidRPr="005D379A">
              <w:rPr>
                <w:rFonts w:eastAsiaTheme="minorHAnsi" w:cs="굴림"/>
                <w:color w:val="000000" w:themeColor="text1"/>
                <w:kern w:val="0"/>
                <w:sz w:val="18"/>
                <w:szCs w:val="18"/>
                <w:lang w:val="mn-MN"/>
              </w:rPr>
              <w:t xml:space="preserve"> 3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031-496-1909</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A7513C" w:rsidP="00A7513C">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Пёнтэг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5D379A" w:rsidP="005D379A">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Пёнтэг хот Ичүн хороолол</w:t>
            </w:r>
            <w:r w:rsidR="00D97A93" w:rsidRPr="003A6679">
              <w:rPr>
                <w:rFonts w:eastAsiaTheme="minorHAnsi" w:cs="굴림"/>
                <w:color w:val="000000" w:themeColor="text1"/>
                <w:kern w:val="0"/>
                <w:sz w:val="18"/>
                <w:szCs w:val="18"/>
              </w:rPr>
              <w:t xml:space="preserve"> 608 </w:t>
            </w:r>
            <w:r>
              <w:rPr>
                <w:rFonts w:ascii="Times New Roman" w:eastAsiaTheme="minorHAnsi" w:hAnsi="Times New Roman" w:cs="굴림"/>
                <w:color w:val="000000" w:themeColor="text1"/>
                <w:kern w:val="0"/>
                <w:sz w:val="18"/>
                <w:szCs w:val="18"/>
                <w:lang w:val="mn-MN"/>
              </w:rPr>
              <w:t>Жандан плаза</w:t>
            </w:r>
            <w:r w:rsidR="00D97A93" w:rsidRPr="003A6679">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 xml:space="preserve"> давхар</w:t>
            </w:r>
            <w:r w:rsidR="00D97A93" w:rsidRPr="003A6679">
              <w:rPr>
                <w:rFonts w:eastAsiaTheme="minorHAnsi" w:cs="굴림"/>
                <w:color w:val="000000" w:themeColor="text1"/>
                <w:kern w:val="0"/>
                <w:sz w:val="18"/>
                <w:szCs w:val="18"/>
              </w:rPr>
              <w:t xml:space="preserve"> ( </w:t>
            </w:r>
            <w:r>
              <w:rPr>
                <w:rFonts w:ascii="Times New Roman" w:eastAsiaTheme="minorHAnsi" w:hAnsi="Times New Roman" w:cs="굴림"/>
                <w:color w:val="000000" w:themeColor="text1"/>
                <w:kern w:val="0"/>
                <w:sz w:val="18"/>
                <w:szCs w:val="18"/>
                <w:lang w:val="mn-MN"/>
              </w:rPr>
              <w:t>Жүан ру</w:t>
            </w:r>
            <w:r w:rsidR="00D97A93" w:rsidRPr="003A6679">
              <w:rPr>
                <w:rFonts w:eastAsiaTheme="minorHAnsi" w:cs="굴림"/>
                <w:color w:val="000000" w:themeColor="text1"/>
                <w:kern w:val="0"/>
                <w:sz w:val="18"/>
                <w:szCs w:val="18"/>
              </w:rPr>
              <w:t xml:space="preserve"> 4 </w:t>
            </w:r>
            <w:r>
              <w:rPr>
                <w:rFonts w:ascii="Times New Roman" w:eastAsiaTheme="minorHAnsi" w:hAnsi="Times New Roman" w:cs="굴림"/>
                <w:color w:val="000000" w:themeColor="text1"/>
                <w:kern w:val="0"/>
                <w:sz w:val="18"/>
                <w:szCs w:val="18"/>
                <w:lang w:val="mn-MN"/>
              </w:rPr>
              <w:t>-</w:t>
            </w:r>
            <w:r>
              <w:rPr>
                <w:rFonts w:eastAsiaTheme="minorHAnsi" w:cs="굴림"/>
                <w:color w:val="000000" w:themeColor="text1"/>
                <w:kern w:val="0"/>
                <w:sz w:val="18"/>
                <w:szCs w:val="18"/>
              </w:rPr>
              <w:t>60</w:t>
            </w:r>
            <w:r w:rsidR="00D97A93" w:rsidRPr="003A6679">
              <w:rPr>
                <w:rFonts w:eastAsiaTheme="minorHAnsi" w:cs="굴림"/>
                <w:color w:val="000000" w:themeColor="text1"/>
                <w:kern w:val="0"/>
                <w:sz w:val="18"/>
                <w:szCs w:val="18"/>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031-646-1258</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28</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Чүнчон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823481" w:rsidRDefault="00823481" w:rsidP="00823481">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 ду Чүнчон хот Согса хороолол</w:t>
            </w:r>
            <w:r w:rsidR="00D97A93" w:rsidRPr="00823481">
              <w:rPr>
                <w:rFonts w:eastAsiaTheme="minorHAnsi" w:cs="굴림"/>
                <w:color w:val="000000" w:themeColor="text1"/>
                <w:kern w:val="0"/>
                <w:sz w:val="18"/>
                <w:szCs w:val="18"/>
                <w:lang w:val="mn-MN"/>
              </w:rPr>
              <w:t xml:space="preserve"> 885-3 </w:t>
            </w:r>
            <w:r>
              <w:rPr>
                <w:rFonts w:ascii="Times New Roman" w:eastAsiaTheme="minorHAnsi" w:hAnsi="Times New Roman" w:cs="굴림"/>
                <w:color w:val="000000" w:themeColor="text1"/>
                <w:kern w:val="0"/>
                <w:sz w:val="18"/>
                <w:szCs w:val="18"/>
                <w:lang w:val="mn-MN"/>
              </w:rPr>
              <w:t>Нэгсэс плаза билдинг</w:t>
            </w:r>
            <w:r w:rsidR="00D97A93" w:rsidRPr="00823481">
              <w:rPr>
                <w:rFonts w:eastAsiaTheme="minorHAnsi" w:cs="굴림"/>
                <w:color w:val="000000" w:themeColor="text1"/>
                <w:kern w:val="0"/>
                <w:sz w:val="18"/>
                <w:szCs w:val="18"/>
                <w:lang w:val="mn-MN"/>
              </w:rPr>
              <w:t xml:space="preserve"> 2-5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033-250-1900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29</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Канрын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823481" w:rsidRDefault="00823481" w:rsidP="00823481">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 ду Кан нын хот Кюдун</w:t>
            </w:r>
            <w:r w:rsidR="00D97A93" w:rsidRPr="00823481">
              <w:rPr>
                <w:rFonts w:eastAsiaTheme="minorHAnsi" w:cs="굴림"/>
                <w:color w:val="000000" w:themeColor="text1"/>
                <w:kern w:val="0"/>
                <w:sz w:val="18"/>
                <w:szCs w:val="18"/>
                <w:lang w:val="mn-MN"/>
              </w:rPr>
              <w:t xml:space="preserve"> 1003-18 </w:t>
            </w:r>
            <w:r>
              <w:rPr>
                <w:rFonts w:ascii="Times New Roman" w:eastAsiaTheme="minorHAnsi" w:hAnsi="Times New Roman" w:cs="굴림"/>
                <w:color w:val="000000" w:themeColor="text1"/>
                <w:kern w:val="0"/>
                <w:sz w:val="18"/>
                <w:szCs w:val="18"/>
                <w:lang w:val="mn-MN"/>
              </w:rPr>
              <w:t>Шинхёб билдинг</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033-610-1919</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30</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Вонжү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BC5B1B" w:rsidRDefault="00BC5B1B" w:rsidP="00BC5B1B">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 ду Вонжү хот Гэүн дун</w:t>
            </w:r>
            <w:r w:rsidR="00D97A93" w:rsidRPr="00823481">
              <w:rPr>
                <w:rFonts w:eastAsiaTheme="minorHAnsi" w:cs="굴림"/>
                <w:color w:val="000000" w:themeColor="text1"/>
                <w:kern w:val="0"/>
                <w:sz w:val="18"/>
                <w:szCs w:val="18"/>
                <w:lang w:val="mn-MN"/>
              </w:rPr>
              <w:t xml:space="preserve"> 451-4 </w:t>
            </w:r>
            <w:r>
              <w:rPr>
                <w:rFonts w:ascii="Times New Roman" w:eastAsiaTheme="minorHAnsi" w:hAnsi="Times New Roman" w:cs="굴림"/>
                <w:color w:val="000000" w:themeColor="text1"/>
                <w:kern w:val="0"/>
                <w:sz w:val="18"/>
                <w:szCs w:val="18"/>
                <w:lang w:val="mn-MN"/>
              </w:rPr>
              <w:t>Ханшин плаза</w:t>
            </w:r>
            <w:r w:rsidR="00D97A93" w:rsidRPr="00823481">
              <w:rPr>
                <w:rFonts w:eastAsiaTheme="minorHAnsi" w:cs="굴림"/>
                <w:color w:val="000000" w:themeColor="text1"/>
                <w:kern w:val="0"/>
                <w:sz w:val="18"/>
                <w:szCs w:val="18"/>
                <w:lang w:val="mn-MN"/>
              </w:rPr>
              <w:t xml:space="preserve"> 3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033-769-0900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31</w:t>
            </w:r>
          </w:p>
        </w:tc>
        <w:tc>
          <w:tcPr>
            <w:tcW w:w="1790" w:type="dxa"/>
            <w:tcBorders>
              <w:top w:val="single" w:sz="2" w:space="0" w:color="000000"/>
              <w:left w:val="single" w:sz="2" w:space="0" w:color="000000"/>
              <w:bottom w:val="single" w:sz="2" w:space="0" w:color="000000"/>
              <w:right w:val="single" w:sz="2" w:space="0" w:color="000000"/>
            </w:tcBorders>
          </w:tcPr>
          <w:p w:rsidR="00D97A93" w:rsidRPr="00A7513C" w:rsidRDefault="00A7513C"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Тэбэг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BC5B1B" w:rsidRDefault="00BC5B1B" w:rsidP="00BC5B1B">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 ду Тэбэг хот Бонёнру гил</w:t>
            </w:r>
            <w:r w:rsidR="00D97A93" w:rsidRPr="00BC5B1B">
              <w:rPr>
                <w:rFonts w:eastAsiaTheme="minorHAnsi" w:cs="굴림"/>
                <w:color w:val="000000" w:themeColor="text1"/>
                <w:kern w:val="0"/>
                <w:sz w:val="18"/>
                <w:szCs w:val="18"/>
                <w:lang w:val="mn-MN"/>
              </w:rPr>
              <w:t xml:space="preserve"> 341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033-552-8605</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32</w:t>
            </w:r>
          </w:p>
        </w:tc>
        <w:tc>
          <w:tcPr>
            <w:tcW w:w="1790" w:type="dxa"/>
            <w:tcBorders>
              <w:top w:val="single" w:sz="2" w:space="0" w:color="000000"/>
              <w:left w:val="single" w:sz="2" w:space="0" w:color="000000"/>
              <w:bottom w:val="single" w:sz="2" w:space="0" w:color="000000"/>
              <w:right w:val="single" w:sz="2" w:space="0" w:color="000000"/>
            </w:tcBorders>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Самчог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551E4" w:rsidRDefault="003551E4" w:rsidP="003551E4">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Канвонду Самчог хот Намян хороолол</w:t>
            </w:r>
            <w:r w:rsidR="00D97A93" w:rsidRPr="003551E4">
              <w:rPr>
                <w:rFonts w:eastAsiaTheme="minorHAnsi" w:cs="굴림"/>
                <w:color w:val="000000" w:themeColor="text1"/>
                <w:kern w:val="0"/>
                <w:sz w:val="18"/>
                <w:szCs w:val="18"/>
                <w:lang w:val="mn-MN"/>
              </w:rPr>
              <w:t xml:space="preserve"> 332, </w:t>
            </w:r>
            <w:r>
              <w:rPr>
                <w:rFonts w:ascii="Times New Roman" w:eastAsiaTheme="minorHAnsi" w:hAnsi="Times New Roman" w:cs="굴림"/>
                <w:color w:val="000000" w:themeColor="text1"/>
                <w:kern w:val="0"/>
                <w:sz w:val="18"/>
                <w:szCs w:val="18"/>
                <w:lang w:val="mn-MN"/>
              </w:rPr>
              <w:t xml:space="preserve">Хёнжин билдинг </w:t>
            </w:r>
            <w:r w:rsidR="00D97A93" w:rsidRPr="003551E4">
              <w:rPr>
                <w:rFonts w:eastAsiaTheme="minorHAnsi" w:cs="굴림"/>
                <w:color w:val="000000" w:themeColor="text1"/>
                <w:kern w:val="0"/>
                <w:sz w:val="18"/>
                <w:szCs w:val="18"/>
                <w:lang w:val="mn-MN"/>
              </w:rPr>
              <w:t xml:space="preserve">4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033-573-9914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33</w:t>
            </w:r>
          </w:p>
        </w:tc>
        <w:tc>
          <w:tcPr>
            <w:tcW w:w="1790" w:type="dxa"/>
            <w:tcBorders>
              <w:top w:val="single" w:sz="2" w:space="0" w:color="000000"/>
              <w:left w:val="single" w:sz="2" w:space="0" w:color="000000"/>
              <w:bottom w:val="single" w:sz="2" w:space="0" w:color="000000"/>
              <w:right w:val="single" w:sz="2" w:space="0" w:color="000000"/>
            </w:tcBorders>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Ёнвол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551E4" w:rsidRDefault="003551E4" w:rsidP="003551E4">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Канвон ду Ёнвол гүн, ёнвол ыб, ёнхын </w:t>
            </w:r>
            <w:r w:rsidR="00D97A93" w:rsidRPr="003551E4">
              <w:rPr>
                <w:rFonts w:eastAsiaTheme="minorHAnsi" w:cs="굴림"/>
                <w:color w:val="000000" w:themeColor="text1"/>
                <w:kern w:val="0"/>
                <w:sz w:val="18"/>
                <w:szCs w:val="18"/>
                <w:lang w:val="mn-MN"/>
              </w:rPr>
              <w:t xml:space="preserve">5 </w:t>
            </w:r>
            <w:r>
              <w:rPr>
                <w:rFonts w:ascii="Times New Roman" w:eastAsiaTheme="minorHAnsi" w:hAnsi="Times New Roman" w:cs="굴림"/>
                <w:color w:val="000000" w:themeColor="text1"/>
                <w:kern w:val="0"/>
                <w:sz w:val="18"/>
                <w:szCs w:val="18"/>
                <w:lang w:val="mn-MN"/>
              </w:rPr>
              <w:t>ри</w:t>
            </w:r>
            <w:r w:rsidR="00D97A93" w:rsidRPr="003551E4">
              <w:rPr>
                <w:rFonts w:eastAsiaTheme="minorHAnsi" w:cs="굴림"/>
                <w:color w:val="000000" w:themeColor="text1"/>
                <w:kern w:val="0"/>
                <w:sz w:val="18"/>
                <w:szCs w:val="18"/>
                <w:lang w:val="mn-MN"/>
              </w:rPr>
              <w:t xml:space="preserve"> 976-1( </w:t>
            </w:r>
            <w:r>
              <w:rPr>
                <w:rFonts w:ascii="Times New Roman" w:eastAsiaTheme="minorHAnsi" w:hAnsi="Times New Roman" w:cs="굴림"/>
                <w:color w:val="000000" w:themeColor="text1"/>
                <w:kern w:val="0"/>
                <w:sz w:val="18"/>
                <w:szCs w:val="18"/>
                <w:lang w:val="mn-MN"/>
              </w:rPr>
              <w:t>төвийн байр</w:t>
            </w:r>
            <w:r w:rsidR="00D97A93" w:rsidRPr="003551E4">
              <w:rPr>
                <w:rFonts w:eastAsiaTheme="minorHAnsi" w:cs="굴림"/>
                <w:color w:val="000000" w:themeColor="text1"/>
                <w:kern w:val="0"/>
                <w:sz w:val="18"/>
                <w:szCs w:val="18"/>
                <w:lang w:val="mn-MN"/>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033-371-6260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34</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Бусан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76447B" w:rsidRDefault="0076447B" w:rsidP="0076447B">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хот Жингү Янжон хороолол</w:t>
            </w:r>
            <w:r w:rsidR="00D97A93" w:rsidRPr="0076447B">
              <w:rPr>
                <w:rFonts w:eastAsiaTheme="minorHAnsi" w:cs="굴림"/>
                <w:color w:val="000000" w:themeColor="text1"/>
                <w:kern w:val="0"/>
                <w:sz w:val="18"/>
                <w:szCs w:val="18"/>
                <w:lang w:val="mn-MN"/>
              </w:rPr>
              <w:t xml:space="preserve"> 150-3 </w:t>
            </w:r>
            <w:r>
              <w:rPr>
                <w:rFonts w:ascii="Times New Roman" w:eastAsiaTheme="minorHAnsi" w:hAnsi="Times New Roman" w:cs="굴림"/>
                <w:color w:val="000000" w:themeColor="text1"/>
                <w:kern w:val="0"/>
                <w:sz w:val="18"/>
                <w:szCs w:val="18"/>
                <w:lang w:val="mn-MN"/>
              </w:rPr>
              <w:t>Бүсан дах ажил эрхлэлтийн төв</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051-860-1919</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35</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A7513C"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Бусан Дунбу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8406A9" w:rsidRDefault="008406A9" w:rsidP="008406A9">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хот Сүён дүүрэг Гуан хороолол</w:t>
            </w:r>
            <w:r w:rsidR="00D97A93" w:rsidRPr="008406A9">
              <w:rPr>
                <w:rFonts w:eastAsiaTheme="minorHAnsi" w:cs="굴림"/>
                <w:color w:val="000000" w:themeColor="text1"/>
                <w:kern w:val="0"/>
                <w:sz w:val="18"/>
                <w:szCs w:val="18"/>
                <w:lang w:val="mn-MN"/>
              </w:rPr>
              <w:t xml:space="preserve"> 89-18 </w:t>
            </w:r>
            <w:r>
              <w:rPr>
                <w:rFonts w:ascii="Times New Roman" w:eastAsiaTheme="minorHAnsi" w:hAnsi="Times New Roman" w:cs="굴림"/>
                <w:color w:val="000000" w:themeColor="text1"/>
                <w:kern w:val="0"/>
                <w:sz w:val="18"/>
                <w:szCs w:val="18"/>
                <w:lang w:val="mn-MN"/>
              </w:rPr>
              <w:t>Ажил эрхлэх төвийн байр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051-760-7103</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36</w:t>
            </w:r>
          </w:p>
        </w:tc>
        <w:tc>
          <w:tcPr>
            <w:tcW w:w="1790" w:type="dxa"/>
            <w:tcBorders>
              <w:top w:val="single" w:sz="2" w:space="0" w:color="000000"/>
              <w:left w:val="single" w:sz="2" w:space="0" w:color="000000"/>
              <w:bottom w:val="single" w:sz="2" w:space="0" w:color="000000"/>
              <w:right w:val="single" w:sz="2" w:space="0" w:color="000000"/>
            </w:tcBorders>
          </w:tcPr>
          <w:p w:rsidR="00A7513C" w:rsidRDefault="00A7513C" w:rsidP="00A7513C">
            <w:pPr>
              <w:snapToGrid w:val="0"/>
              <w:spacing w:line="384" w:lineRule="auto"/>
              <w:ind w:left="270" w:hangingChars="150" w:hanging="270"/>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Бусан Бүгбү дах ажил</w:t>
            </w:r>
          </w:p>
          <w:p w:rsidR="00D97A93" w:rsidRPr="003A6679" w:rsidRDefault="00A7513C" w:rsidP="00A7513C">
            <w:pPr>
              <w:snapToGrid w:val="0"/>
              <w:spacing w:line="384" w:lineRule="auto"/>
              <w:ind w:left="270" w:hangingChars="150" w:hanging="270"/>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E92D32" w:rsidRDefault="002E4F24" w:rsidP="00E92D32">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хот Бүггү Хуам</w:t>
            </w:r>
            <w:r w:rsidR="00E92D32">
              <w:rPr>
                <w:rFonts w:ascii="Times New Roman" w:eastAsiaTheme="minorHAnsi" w:hAnsi="Times New Roman" w:cs="굴림"/>
                <w:color w:val="000000" w:themeColor="text1"/>
                <w:kern w:val="0"/>
                <w:sz w:val="18"/>
                <w:szCs w:val="18"/>
                <w:lang w:val="mn-MN"/>
              </w:rPr>
              <w:t xml:space="preserve">ён </w:t>
            </w:r>
            <w:r w:rsidR="00D97A93" w:rsidRPr="003A6679">
              <w:rPr>
                <w:rFonts w:eastAsiaTheme="minorHAnsi" w:cs="굴림"/>
                <w:color w:val="000000" w:themeColor="text1"/>
                <w:kern w:val="0"/>
                <w:sz w:val="18"/>
                <w:szCs w:val="18"/>
              </w:rPr>
              <w:t>3</w:t>
            </w:r>
            <w:r w:rsidR="00E92D32">
              <w:rPr>
                <w:rFonts w:ascii="Times New Roman" w:eastAsiaTheme="minorHAnsi" w:hAnsi="Times New Roman" w:cs="굴림"/>
                <w:color w:val="000000" w:themeColor="text1"/>
                <w:kern w:val="0"/>
                <w:sz w:val="18"/>
                <w:szCs w:val="18"/>
                <w:lang w:val="mn-MN"/>
              </w:rPr>
              <w:t xml:space="preserve"> хороолол</w:t>
            </w:r>
            <w:r w:rsidR="00D97A93" w:rsidRPr="003A6679">
              <w:rPr>
                <w:rFonts w:eastAsiaTheme="minorHAnsi" w:cs="굴림"/>
                <w:color w:val="000000" w:themeColor="text1"/>
                <w:kern w:val="0"/>
                <w:sz w:val="18"/>
                <w:szCs w:val="18"/>
              </w:rPr>
              <w:t xml:space="preserve"> 2270-3 </w:t>
            </w:r>
            <w:r w:rsidR="00E92D32">
              <w:rPr>
                <w:rFonts w:ascii="Times New Roman" w:eastAsiaTheme="minorHAnsi" w:hAnsi="Times New Roman" w:cs="굴림"/>
                <w:color w:val="000000" w:themeColor="text1"/>
                <w:kern w:val="0"/>
                <w:sz w:val="18"/>
                <w:szCs w:val="18"/>
                <w:lang w:val="mn-MN"/>
              </w:rPr>
              <w:t>төвийн байр</w:t>
            </w:r>
            <w:r w:rsidR="00D97A93" w:rsidRPr="003A6679">
              <w:rPr>
                <w:rFonts w:eastAsiaTheme="minorHAnsi" w:cs="굴림"/>
                <w:color w:val="000000" w:themeColor="text1"/>
                <w:kern w:val="0"/>
                <w:sz w:val="18"/>
                <w:szCs w:val="18"/>
              </w:rPr>
              <w:t xml:space="preserve"> 1-5 </w:t>
            </w:r>
            <w:r w:rsidR="00E92D32">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051-330-9900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37</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A7513C" w:rsidP="00A7513C">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Чанвон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7D7CB6" w:rsidRDefault="007D7CB6" w:rsidP="007D7CB6">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Кёнсаннам ду Чанвон хот Саннам дун</w:t>
            </w:r>
            <w:r w:rsidR="00D97A93" w:rsidRPr="003A6679">
              <w:rPr>
                <w:rFonts w:eastAsiaTheme="minorHAnsi" w:cs="굴림"/>
                <w:color w:val="000000" w:themeColor="text1"/>
                <w:kern w:val="0"/>
                <w:sz w:val="18"/>
                <w:szCs w:val="18"/>
              </w:rPr>
              <w:t xml:space="preserve"> 27-3 </w:t>
            </w:r>
            <w:r>
              <w:rPr>
                <w:rFonts w:ascii="Times New Roman" w:eastAsiaTheme="minorHAnsi" w:hAnsi="Times New Roman" w:cs="굴림"/>
                <w:color w:val="000000" w:themeColor="text1"/>
                <w:kern w:val="0"/>
                <w:sz w:val="18"/>
                <w:szCs w:val="18"/>
                <w:lang w:val="mn-MN"/>
              </w:rPr>
              <w:t>Ажил эрхлэлтийн төв</w:t>
            </w:r>
            <w:r w:rsidR="00D97A93" w:rsidRPr="003A6679">
              <w:rPr>
                <w:rFonts w:eastAsiaTheme="minorHAnsi" w:cs="굴림"/>
                <w:color w:val="000000" w:themeColor="text1"/>
                <w:kern w:val="0"/>
                <w:sz w:val="18"/>
                <w:szCs w:val="18"/>
              </w:rPr>
              <w:t xml:space="preserve"> 6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055-239-0900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38</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A7513C" w:rsidP="00A7513C">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Улсан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A6679" w:rsidRDefault="007D7CB6" w:rsidP="007D7CB6">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Улсан хот Намгү Самсан дун</w:t>
            </w:r>
            <w:r w:rsidR="00D97A93" w:rsidRPr="003A6679">
              <w:rPr>
                <w:rFonts w:eastAsiaTheme="minorHAnsi" w:cs="굴림"/>
                <w:color w:val="000000" w:themeColor="text1"/>
                <w:kern w:val="0"/>
                <w:sz w:val="18"/>
                <w:szCs w:val="18"/>
              </w:rPr>
              <w:t xml:space="preserve"> 1604-2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052-228-1919</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39</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F223FF" w:rsidRDefault="00A7513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Кимхэ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7D7CB6" w:rsidRDefault="007D7CB6" w:rsidP="007D7CB6">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Кёнсаннам ду Кимхэ хот Бунвон дун</w:t>
            </w:r>
            <w:r w:rsidR="00D97A93" w:rsidRPr="007D7CB6">
              <w:rPr>
                <w:rFonts w:eastAsiaTheme="minorHAnsi" w:cs="굴림"/>
                <w:color w:val="000000" w:themeColor="text1"/>
                <w:kern w:val="0"/>
                <w:sz w:val="18"/>
                <w:szCs w:val="18"/>
                <w:lang w:val="mn-MN"/>
              </w:rPr>
              <w:t xml:space="preserve"> 611-5</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055-330-6421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40</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C50FF9" w:rsidP="00C50FF9">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Янсан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7D7CB6" w:rsidP="007D7CB6">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Кёнсаннам ду Янсан хот Жүнбү дун</w:t>
            </w:r>
            <w:r w:rsidR="00D97A93" w:rsidRPr="003A6679">
              <w:rPr>
                <w:rFonts w:eastAsiaTheme="minorHAnsi" w:cs="굴림"/>
                <w:color w:val="000000" w:themeColor="text1"/>
                <w:kern w:val="0"/>
                <w:sz w:val="18"/>
                <w:szCs w:val="18"/>
              </w:rPr>
              <w:t xml:space="preserve"> 685-1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055-379-2400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41</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C50FF9" w:rsidRDefault="00C50FF9" w:rsidP="00C50FF9">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Чинжү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7D7CB6" w:rsidRDefault="003448AF" w:rsidP="003448AF">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Кёнсаннам ду Жинжү хот Жандэдун </w:t>
            </w:r>
            <w:r w:rsidR="00D97A93" w:rsidRPr="007D7CB6">
              <w:rPr>
                <w:rFonts w:eastAsiaTheme="minorHAnsi" w:cs="굴림"/>
                <w:color w:val="000000" w:themeColor="text1"/>
                <w:kern w:val="0"/>
                <w:sz w:val="18"/>
                <w:szCs w:val="18"/>
                <w:lang w:val="mn-MN"/>
              </w:rPr>
              <w:t xml:space="preserve">127-12 </w:t>
            </w:r>
            <w:r>
              <w:rPr>
                <w:rFonts w:ascii="Times New Roman" w:eastAsiaTheme="minorHAnsi" w:hAnsi="Times New Roman" w:cs="굴림"/>
                <w:color w:val="000000" w:themeColor="text1"/>
                <w:kern w:val="0"/>
                <w:sz w:val="18"/>
                <w:szCs w:val="18"/>
                <w:lang w:val="mn-MN"/>
              </w:rPr>
              <w:t>Ансон билдинг</w:t>
            </w:r>
            <w:r w:rsidR="00D97A93" w:rsidRPr="007D7CB6">
              <w:rPr>
                <w:rFonts w:eastAsiaTheme="minorHAnsi" w:cs="굴림"/>
                <w:color w:val="000000" w:themeColor="text1"/>
                <w:kern w:val="0"/>
                <w:sz w:val="18"/>
                <w:szCs w:val="18"/>
                <w:lang w:val="mn-MN"/>
              </w:rPr>
              <w:t xml:space="preserve"> 2~5 </w:t>
            </w:r>
            <w:r w:rsidRPr="007D7CB6">
              <w:rPr>
                <w:rFonts w:eastAsiaTheme="minorHAnsi"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055-760-6743</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42</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C50FF9" w:rsidRDefault="00C50FF9"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Тунён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448AF" w:rsidRDefault="003448AF" w:rsidP="003448A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Кёнсаннам ду Тунён хот Гуанду мён Жүгримли</w:t>
            </w:r>
            <w:r w:rsidR="00D97A93" w:rsidRPr="003448AF">
              <w:rPr>
                <w:rFonts w:eastAsiaTheme="minorHAnsi" w:cs="굴림"/>
                <w:color w:val="000000" w:themeColor="text1"/>
                <w:kern w:val="0"/>
                <w:sz w:val="18"/>
                <w:szCs w:val="18"/>
                <w:lang w:val="mn-MN"/>
              </w:rPr>
              <w:t xml:space="preserve"> 1580-18</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055-650-1800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43</w:t>
            </w:r>
          </w:p>
        </w:tc>
        <w:tc>
          <w:tcPr>
            <w:tcW w:w="1790" w:type="dxa"/>
            <w:tcBorders>
              <w:top w:val="single" w:sz="2" w:space="0" w:color="000000"/>
              <w:left w:val="single" w:sz="2" w:space="0" w:color="000000"/>
              <w:bottom w:val="single" w:sz="2" w:space="0" w:color="000000"/>
              <w:right w:val="single" w:sz="2" w:space="0" w:color="000000"/>
            </w:tcBorders>
          </w:tcPr>
          <w:p w:rsidR="00D97A93" w:rsidRPr="00C50FF9" w:rsidRDefault="00C50FF9" w:rsidP="00C50FF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Дэгү дэх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448AF" w:rsidRDefault="003448AF" w:rsidP="003448A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Дэгү хот Сүсон дүүрэг Бомодун</w:t>
            </w:r>
            <w:r w:rsidR="00D97A93" w:rsidRPr="003448AF">
              <w:rPr>
                <w:rFonts w:eastAsiaTheme="minorHAnsi" w:cs="굴림"/>
                <w:color w:val="000000" w:themeColor="text1"/>
                <w:kern w:val="0"/>
                <w:sz w:val="18"/>
                <w:szCs w:val="18"/>
                <w:lang w:val="mn-MN"/>
              </w:rPr>
              <w:t xml:space="preserve"> 45-31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053-667-6000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44</w:t>
            </w:r>
          </w:p>
        </w:tc>
        <w:tc>
          <w:tcPr>
            <w:tcW w:w="1790" w:type="dxa"/>
            <w:tcBorders>
              <w:top w:val="single" w:sz="2" w:space="0" w:color="000000"/>
              <w:left w:val="single" w:sz="2" w:space="0" w:color="000000"/>
              <w:bottom w:val="single" w:sz="2" w:space="0" w:color="000000"/>
              <w:right w:val="single" w:sz="2" w:space="0" w:color="000000"/>
            </w:tcBorders>
          </w:tcPr>
          <w:p w:rsidR="00D97A93" w:rsidRPr="003A6679" w:rsidRDefault="00C50FF9" w:rsidP="00C50FF9">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Дэгү Собү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A6679" w:rsidRDefault="003448AF" w:rsidP="003448AF">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Дэгү хот Согү Нэдан хороолол</w:t>
            </w:r>
            <w:r w:rsidR="00D97A93" w:rsidRPr="003A6679">
              <w:rPr>
                <w:rFonts w:eastAsiaTheme="minorHAnsi" w:cs="굴림"/>
                <w:color w:val="000000" w:themeColor="text1"/>
                <w:kern w:val="0"/>
                <w:sz w:val="18"/>
                <w:szCs w:val="18"/>
              </w:rPr>
              <w:t xml:space="preserve"> 469-3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053-605-6500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45</w:t>
            </w:r>
          </w:p>
        </w:tc>
        <w:tc>
          <w:tcPr>
            <w:tcW w:w="1790" w:type="dxa"/>
            <w:tcBorders>
              <w:top w:val="single" w:sz="2" w:space="0" w:color="000000"/>
              <w:left w:val="single" w:sz="2" w:space="0" w:color="000000"/>
              <w:bottom w:val="single" w:sz="2" w:space="0" w:color="000000"/>
              <w:right w:val="single" w:sz="2" w:space="0" w:color="000000"/>
            </w:tcBorders>
          </w:tcPr>
          <w:p w:rsidR="00D97A93" w:rsidRPr="00C50FF9" w:rsidRDefault="00C50FF9"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Пухан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3448AF" w:rsidRDefault="003448AF" w:rsidP="003448A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Кёнсанбүг ду Пухан хот Бүггү Жүгдү хороолол</w:t>
            </w:r>
            <w:r w:rsidR="00D97A93" w:rsidRPr="003448AF">
              <w:rPr>
                <w:rFonts w:eastAsiaTheme="minorHAnsi" w:cs="굴림"/>
                <w:color w:val="000000" w:themeColor="text1"/>
                <w:kern w:val="0"/>
                <w:sz w:val="18"/>
                <w:szCs w:val="18"/>
                <w:lang w:val="mn-MN"/>
              </w:rPr>
              <w:t xml:space="preserve"> 618-3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054-280-3000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46</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681FA0" w:rsidRDefault="00C50FF9"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62691E" w:rsidRDefault="0062691E" w:rsidP="0062691E">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Кёнсанбүг ду Кёнжү хот Сондун хороолол</w:t>
            </w:r>
            <w:r w:rsidR="00D97A93" w:rsidRPr="003448AF">
              <w:rPr>
                <w:rFonts w:eastAsiaTheme="minorHAnsi" w:cs="굴림"/>
                <w:color w:val="000000" w:themeColor="text1"/>
                <w:kern w:val="0"/>
                <w:sz w:val="18"/>
                <w:szCs w:val="18"/>
                <w:lang w:val="mn-MN"/>
              </w:rPr>
              <w:t xml:space="preserve"> 59-5, </w:t>
            </w:r>
            <w:r>
              <w:rPr>
                <w:rFonts w:ascii="Times New Roman" w:eastAsiaTheme="minorHAnsi" w:hAnsi="Times New Roman" w:cs="굴림"/>
                <w:color w:val="000000" w:themeColor="text1"/>
                <w:kern w:val="0"/>
                <w:sz w:val="18"/>
                <w:szCs w:val="18"/>
                <w:lang w:val="mn-MN"/>
              </w:rPr>
              <w:t>Сондун Сэмаыл гымгу</w:t>
            </w:r>
            <w:r w:rsidR="00D97A93" w:rsidRPr="003448AF">
              <w:rPr>
                <w:rFonts w:eastAsiaTheme="minorHAnsi" w:cs="굴림"/>
                <w:color w:val="000000" w:themeColor="text1"/>
                <w:kern w:val="0"/>
                <w:sz w:val="18"/>
                <w:szCs w:val="18"/>
                <w:lang w:val="mn-MN"/>
              </w:rPr>
              <w:t xml:space="preserve">3,4 </w:t>
            </w:r>
            <w:r>
              <w:rPr>
                <w:rFonts w:ascii="Times New Roman" w:eastAsiaTheme="minorHAnsi" w:hAnsi="Times New Roman" w:cs="굴림"/>
                <w:color w:val="000000" w:themeColor="text1"/>
                <w:kern w:val="0"/>
                <w:sz w:val="18"/>
                <w:szCs w:val="18"/>
                <w:lang w:val="mn-MN"/>
              </w:rPr>
              <w:t>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054-778-2500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681FA0" w:rsidRDefault="00681FA0"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Күми дэх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62691E" w:rsidRDefault="0062691E" w:rsidP="0062691E">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Кёнсанбүг ду Гүми хот Сунжон дун</w:t>
            </w:r>
            <w:r w:rsidR="00D97A93" w:rsidRPr="0062691E">
              <w:rPr>
                <w:rFonts w:eastAsiaTheme="minorHAnsi" w:cs="굴림"/>
                <w:color w:val="000000" w:themeColor="text1"/>
                <w:kern w:val="0"/>
                <w:sz w:val="18"/>
                <w:szCs w:val="18"/>
                <w:lang w:val="mn-MN"/>
              </w:rPr>
              <w:t xml:space="preserve"> 52, 52-4 ( </w:t>
            </w:r>
            <w:r>
              <w:rPr>
                <w:rFonts w:ascii="Times New Roman" w:eastAsiaTheme="minorHAnsi" w:hAnsi="Times New Roman" w:cs="굴림"/>
                <w:color w:val="000000" w:themeColor="text1"/>
                <w:kern w:val="0"/>
                <w:sz w:val="18"/>
                <w:szCs w:val="18"/>
                <w:lang w:val="mn-MN"/>
              </w:rPr>
              <w:t>Бэгсан ру</w:t>
            </w:r>
            <w:r w:rsidR="00D97A93" w:rsidRPr="0062691E">
              <w:rPr>
                <w:rFonts w:eastAsiaTheme="minorHAnsi" w:cs="굴림"/>
                <w:color w:val="000000" w:themeColor="text1"/>
                <w:kern w:val="0"/>
                <w:sz w:val="18"/>
                <w:szCs w:val="18"/>
                <w:lang w:val="mn-MN"/>
              </w:rPr>
              <w:t xml:space="preserve"> 108)</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054-440-3300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48</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681FA0" w:rsidRDefault="00681FA0"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Ёнжү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62691E" w:rsidRDefault="00AF0509" w:rsidP="00AF050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Кёнсанбүг ду Ёнжү хот Вондан ру </w:t>
            </w:r>
            <w:r w:rsidR="00D97A93" w:rsidRPr="0062691E">
              <w:rPr>
                <w:rFonts w:eastAsiaTheme="minorHAnsi" w:cs="굴림"/>
                <w:color w:val="000000" w:themeColor="text1"/>
                <w:kern w:val="0"/>
                <w:sz w:val="18"/>
                <w:szCs w:val="18"/>
                <w:lang w:val="mn-MN"/>
              </w:rPr>
              <w:t xml:space="preserve">68( </w:t>
            </w:r>
            <w:r>
              <w:rPr>
                <w:rFonts w:ascii="Times New Roman" w:eastAsiaTheme="minorHAnsi" w:hAnsi="Times New Roman" w:cs="굴림"/>
                <w:color w:val="000000" w:themeColor="text1"/>
                <w:kern w:val="0"/>
                <w:sz w:val="18"/>
                <w:szCs w:val="18"/>
                <w:lang w:val="mn-MN"/>
              </w:rPr>
              <w:t>Хючон</w:t>
            </w:r>
            <w:r w:rsidR="00D97A93" w:rsidRPr="0062691E">
              <w:rPr>
                <w:rFonts w:eastAsiaTheme="minorHAnsi" w:cs="굴림"/>
                <w:color w:val="000000" w:themeColor="text1"/>
                <w:kern w:val="0"/>
                <w:sz w:val="18"/>
                <w:szCs w:val="18"/>
                <w:lang w:val="mn-MN"/>
              </w:rPr>
              <w:t xml:space="preserve"> 3 </w:t>
            </w:r>
            <w:r>
              <w:rPr>
                <w:rFonts w:ascii="Times New Roman" w:eastAsiaTheme="minorHAnsi" w:hAnsi="Times New Roman" w:cs="굴림"/>
                <w:color w:val="000000" w:themeColor="text1"/>
                <w:kern w:val="0"/>
                <w:sz w:val="18"/>
                <w:szCs w:val="18"/>
                <w:lang w:val="mn-MN"/>
              </w:rPr>
              <w:t>-</w:t>
            </w:r>
            <w:r w:rsidRPr="0062691E">
              <w:rPr>
                <w:rFonts w:eastAsiaTheme="minorHAnsi" w:cs="굴림"/>
                <w:color w:val="000000" w:themeColor="text1"/>
                <w:kern w:val="0"/>
                <w:sz w:val="18"/>
                <w:szCs w:val="18"/>
                <w:lang w:val="mn-MN"/>
              </w:rPr>
              <w:t xml:space="preserve"> 36</w:t>
            </w:r>
            <w:r w:rsidR="00D97A93" w:rsidRPr="0062691E">
              <w:rPr>
                <w:rFonts w:eastAsiaTheme="minorHAnsi" w:cs="굴림"/>
                <w:color w:val="000000" w:themeColor="text1"/>
                <w:kern w:val="0"/>
                <w:sz w:val="18"/>
                <w:szCs w:val="18"/>
                <w:lang w:val="mn-MN"/>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054-639-1136</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49</w:t>
            </w:r>
          </w:p>
        </w:tc>
        <w:tc>
          <w:tcPr>
            <w:tcW w:w="1790" w:type="dxa"/>
            <w:tcBorders>
              <w:top w:val="single" w:sz="2" w:space="0" w:color="000000"/>
              <w:left w:val="single" w:sz="2" w:space="0" w:color="000000"/>
              <w:bottom w:val="single" w:sz="2" w:space="0" w:color="000000"/>
              <w:right w:val="single" w:sz="2" w:space="0" w:color="000000"/>
            </w:tcBorders>
          </w:tcPr>
          <w:p w:rsidR="00D97A93" w:rsidRPr="00A65667" w:rsidRDefault="00A65667"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Мүнгёэ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AF0509" w:rsidRDefault="00516943" w:rsidP="009C328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Кёнсанбүг ду Мүнгён хот Мужон ру</w:t>
            </w:r>
            <w:r w:rsidR="00D97A93" w:rsidRPr="00AF0509">
              <w:rPr>
                <w:rFonts w:eastAsiaTheme="minorHAnsi" w:cs="굴림"/>
                <w:color w:val="000000" w:themeColor="text1"/>
                <w:kern w:val="0"/>
                <w:sz w:val="18"/>
                <w:szCs w:val="18"/>
                <w:lang w:val="mn-MN"/>
              </w:rPr>
              <w:t xml:space="preserve"> 85-3</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054-559-8232</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50</w:t>
            </w:r>
          </w:p>
        </w:tc>
        <w:tc>
          <w:tcPr>
            <w:tcW w:w="1790" w:type="dxa"/>
            <w:tcBorders>
              <w:top w:val="single" w:sz="2" w:space="0" w:color="000000"/>
              <w:left w:val="single" w:sz="2" w:space="0" w:color="000000"/>
              <w:bottom w:val="single" w:sz="2" w:space="0" w:color="000000"/>
              <w:right w:val="single" w:sz="2" w:space="0" w:color="000000"/>
            </w:tcBorders>
          </w:tcPr>
          <w:p w:rsidR="00D97A93" w:rsidRPr="00475810" w:rsidRDefault="00845CDC"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Андун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Кёнсанбүг ду Андун хот Кёндун ру</w:t>
            </w:r>
            <w:r w:rsidR="00D97A93" w:rsidRPr="00516943">
              <w:rPr>
                <w:rFonts w:eastAsiaTheme="minorHAnsi" w:cs="굴림"/>
                <w:color w:val="000000" w:themeColor="text1"/>
                <w:kern w:val="0"/>
                <w:sz w:val="18"/>
                <w:szCs w:val="18"/>
                <w:lang w:val="mn-MN"/>
              </w:rPr>
              <w:t xml:space="preserve"> 400</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054-851-8041</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51</w:t>
            </w:r>
          </w:p>
        </w:tc>
        <w:tc>
          <w:tcPr>
            <w:tcW w:w="1790" w:type="dxa"/>
            <w:tcBorders>
              <w:top w:val="single" w:sz="2" w:space="0" w:color="000000"/>
              <w:left w:val="single" w:sz="2" w:space="0" w:color="000000"/>
              <w:bottom w:val="single" w:sz="2" w:space="0" w:color="000000"/>
              <w:right w:val="single" w:sz="2" w:space="0" w:color="000000"/>
            </w:tcBorders>
          </w:tcPr>
          <w:p w:rsidR="00D97A93" w:rsidRPr="00475810" w:rsidRDefault="00516943"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Гу</w:t>
            </w:r>
            <w:r w:rsidR="00475810">
              <w:rPr>
                <w:rFonts w:ascii="Times New Roman" w:eastAsiaTheme="minorHAnsi" w:hAnsi="Times New Roman" w:cs="굴림"/>
                <w:color w:val="000000" w:themeColor="text1"/>
                <w:kern w:val="0"/>
                <w:sz w:val="18"/>
                <w:szCs w:val="18"/>
                <w:lang w:val="mn-MN"/>
              </w:rPr>
              <w:t>анжу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Гуанжу Бүггү Бүгдун</w:t>
            </w:r>
            <w:r w:rsidR="00D97A93" w:rsidRPr="00516943">
              <w:rPr>
                <w:rFonts w:eastAsiaTheme="minorHAnsi" w:cs="굴림"/>
                <w:color w:val="000000" w:themeColor="text1"/>
                <w:kern w:val="0"/>
                <w:sz w:val="18"/>
                <w:szCs w:val="18"/>
                <w:lang w:val="mn-MN"/>
              </w:rPr>
              <w:t xml:space="preserve"> 190-1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062-609-8500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52</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475810" w:rsidRDefault="00475810"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Чонжү дах ажил эрхлэлтийн төв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Чонлабүгду Чонжү хот Догжин дүүрэг</w:t>
            </w:r>
            <w:r w:rsidR="00D97A93" w:rsidRPr="00516943">
              <w:rPr>
                <w:rFonts w:eastAsiaTheme="minorHAnsi" w:cs="굴림"/>
                <w:color w:val="000000" w:themeColor="text1"/>
                <w:kern w:val="0"/>
                <w:sz w:val="18"/>
                <w:szCs w:val="18"/>
                <w:lang w:val="mn-MN"/>
              </w:rPr>
              <w:t xml:space="preserve"> </w:t>
            </w:r>
            <w:r>
              <w:rPr>
                <w:rFonts w:ascii="Times New Roman" w:eastAsiaTheme="minorHAnsi" w:hAnsi="Times New Roman" w:cs="굴림"/>
                <w:color w:val="000000" w:themeColor="text1"/>
                <w:kern w:val="0"/>
                <w:sz w:val="18"/>
                <w:szCs w:val="18"/>
                <w:lang w:val="mn-MN"/>
              </w:rPr>
              <w:t>Тэпён ру</w:t>
            </w:r>
            <w:r w:rsidRPr="00516943">
              <w:rPr>
                <w:rFonts w:eastAsiaTheme="minorHAnsi" w:cs="굴림"/>
                <w:color w:val="000000" w:themeColor="text1"/>
                <w:kern w:val="0"/>
                <w:sz w:val="18"/>
                <w:szCs w:val="18"/>
                <w:lang w:val="mn-MN"/>
              </w:rPr>
              <w:t xml:space="preserve"> 79</w:t>
            </w:r>
            <w:r>
              <w:rPr>
                <w:rFonts w:ascii="Times New Roman" w:eastAsiaTheme="minorHAnsi" w:hAnsi="Times New Roman" w:cs="굴림"/>
                <w:color w:val="000000" w:themeColor="text1"/>
                <w:kern w:val="0"/>
                <w:sz w:val="18"/>
                <w:szCs w:val="18"/>
                <w:lang w:val="mn-MN"/>
              </w:rPr>
              <w:t>байр</w:t>
            </w:r>
            <w:r w:rsidR="00D97A93" w:rsidRPr="00516943">
              <w:rPr>
                <w:rFonts w:eastAsiaTheme="minorHAnsi" w:cs="굴림"/>
                <w:color w:val="000000" w:themeColor="text1"/>
                <w:kern w:val="0"/>
                <w:sz w:val="18"/>
                <w:szCs w:val="18"/>
                <w:lang w:val="mn-MN"/>
              </w:rPr>
              <w:t xml:space="preserve"> ( </w:t>
            </w:r>
            <w:r>
              <w:rPr>
                <w:rFonts w:ascii="Times New Roman" w:eastAsiaTheme="minorHAnsi" w:hAnsi="Times New Roman" w:cs="굴림"/>
                <w:color w:val="000000" w:themeColor="text1"/>
                <w:kern w:val="0"/>
                <w:sz w:val="18"/>
                <w:szCs w:val="18"/>
                <w:lang w:val="mn-MN"/>
              </w:rPr>
              <w:t>Жинбугдун</w:t>
            </w:r>
            <w:r w:rsidR="00D97A93" w:rsidRPr="00516943">
              <w:rPr>
                <w:rFonts w:eastAsiaTheme="minorHAnsi" w:cs="굴림"/>
                <w:color w:val="000000" w:themeColor="text1"/>
                <w:kern w:val="0"/>
                <w:sz w:val="18"/>
                <w:szCs w:val="18"/>
                <w:lang w:val="mn-MN"/>
              </w:rPr>
              <w:t xml:space="preserve"> 410-1)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063-270-9100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53</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475810" w:rsidRDefault="00475810"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Игсан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Чонлабүгду Игсан хот Игсан дэрү</w:t>
            </w:r>
            <w:r w:rsidR="00D97A93" w:rsidRPr="00516943">
              <w:rPr>
                <w:rFonts w:eastAsiaTheme="minorHAnsi" w:cs="굴림"/>
                <w:color w:val="000000" w:themeColor="text1"/>
                <w:kern w:val="0"/>
                <w:sz w:val="18"/>
                <w:szCs w:val="18"/>
                <w:lang w:val="mn-MN"/>
              </w:rPr>
              <w:t xml:space="preserve"> 52 </w:t>
            </w:r>
            <w:r>
              <w:rPr>
                <w:rFonts w:ascii="Times New Roman" w:eastAsiaTheme="minorHAnsi" w:hAnsi="Times New Roman" w:cs="굴림"/>
                <w:color w:val="000000" w:themeColor="text1"/>
                <w:kern w:val="0"/>
                <w:sz w:val="18"/>
                <w:szCs w:val="18"/>
                <w:lang w:val="mn-MN"/>
              </w:rPr>
              <w:t>-</w:t>
            </w:r>
            <w:r w:rsidR="00D97A93" w:rsidRPr="00516943">
              <w:rPr>
                <w:rFonts w:eastAsiaTheme="minorHAnsi" w:cs="굴림"/>
                <w:color w:val="000000" w:themeColor="text1"/>
                <w:kern w:val="0"/>
                <w:sz w:val="18"/>
                <w:szCs w:val="18"/>
                <w:lang w:val="mn-MN"/>
              </w:rPr>
              <w:t xml:space="preserve"> 11</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063-840-6526</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54</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475810" w:rsidP="00475810">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 xml:space="preserve">Күнсан дах ажил эрхлэлтийн төв </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516943" w:rsidP="00516943">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Чонлабүнду Гүнсан хот Жучун ру</w:t>
            </w:r>
            <w:r w:rsidR="00D97A93" w:rsidRPr="003A6679">
              <w:rPr>
                <w:rFonts w:eastAsiaTheme="minorHAnsi" w:cs="굴림"/>
                <w:color w:val="000000" w:themeColor="text1"/>
                <w:kern w:val="0"/>
                <w:sz w:val="18"/>
                <w:szCs w:val="18"/>
              </w:rPr>
              <w:t xml:space="preserve"> 62</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063-450-0600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55</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5172D" w:rsidRDefault="0035172D"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Мугпу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3A6679" w:rsidRDefault="00516943" w:rsidP="00516943">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 xml:space="preserve">Чонланамду Мугпу хот Сандун </w:t>
            </w:r>
            <w:r w:rsidR="00D97A93" w:rsidRPr="003A6679">
              <w:rPr>
                <w:rFonts w:eastAsiaTheme="minorHAnsi" w:cs="굴림"/>
                <w:color w:val="000000" w:themeColor="text1"/>
                <w:kern w:val="0"/>
                <w:sz w:val="18"/>
                <w:szCs w:val="18"/>
              </w:rPr>
              <w:t>1121-4</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061-280-0500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56</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5172D" w:rsidRDefault="0035172D"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Сүнчон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943" w:rsidRDefault="00516943" w:rsidP="0051694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Чонланамду Сүнчон хот Журэ хороолол</w:t>
            </w:r>
            <w:r w:rsidRPr="00516943">
              <w:rPr>
                <w:rFonts w:eastAsiaTheme="minorHAnsi" w:cs="굴림"/>
                <w:color w:val="000000" w:themeColor="text1"/>
                <w:kern w:val="0"/>
                <w:sz w:val="18"/>
                <w:szCs w:val="18"/>
                <w:lang w:val="mn-MN"/>
              </w:rPr>
              <w:t xml:space="preserve"> 1245</w:t>
            </w:r>
            <w:r>
              <w:rPr>
                <w:rFonts w:ascii="Times New Roman" w:eastAsiaTheme="minorHAnsi" w:hAnsi="Times New Roman" w:cs="굴림"/>
                <w:color w:val="000000" w:themeColor="text1"/>
                <w:kern w:val="0"/>
                <w:sz w:val="18"/>
                <w:szCs w:val="18"/>
                <w:lang w:val="mn-MN"/>
              </w:rPr>
              <w:t xml:space="preserve"> байр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061-720-9114</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57</w:t>
            </w:r>
          </w:p>
        </w:tc>
        <w:tc>
          <w:tcPr>
            <w:tcW w:w="17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D97A93" w:rsidRPr="0035172D" w:rsidRDefault="0035172D"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Ёсү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Чонланам ду Ёсү хот Мүнсү хороолол</w:t>
            </w:r>
            <w:r w:rsidR="00D97A93" w:rsidRPr="00516943">
              <w:rPr>
                <w:rFonts w:eastAsiaTheme="minorHAnsi" w:cs="굴림"/>
                <w:color w:val="000000" w:themeColor="text1"/>
                <w:kern w:val="0"/>
                <w:sz w:val="18"/>
                <w:szCs w:val="18"/>
                <w:lang w:val="mn-MN"/>
              </w:rPr>
              <w:t xml:space="preserve"> 111-1( </w:t>
            </w:r>
            <w:r>
              <w:rPr>
                <w:rFonts w:ascii="Times New Roman" w:eastAsiaTheme="minorHAnsi" w:hAnsi="Times New Roman" w:cs="굴림"/>
                <w:color w:val="000000" w:themeColor="text1"/>
                <w:kern w:val="0"/>
                <w:sz w:val="18"/>
                <w:szCs w:val="18"/>
                <w:lang w:val="mn-MN"/>
              </w:rPr>
              <w:t>төвийн байр</w:t>
            </w:r>
            <w:r w:rsidR="00D97A93" w:rsidRPr="00516943">
              <w:rPr>
                <w:rFonts w:eastAsiaTheme="minorHAnsi" w:cs="굴림"/>
                <w:color w:val="000000" w:themeColor="text1"/>
                <w:kern w:val="0"/>
                <w:sz w:val="18"/>
                <w:szCs w:val="18"/>
                <w:lang w:val="mn-MN"/>
              </w:rPr>
              <w:t xml:space="preserve"> )</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061-6500-155</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58</w:t>
            </w:r>
          </w:p>
        </w:tc>
        <w:tc>
          <w:tcPr>
            <w:tcW w:w="1790" w:type="dxa"/>
            <w:tcBorders>
              <w:top w:val="single" w:sz="2" w:space="0" w:color="000000"/>
              <w:left w:val="single" w:sz="2" w:space="0" w:color="000000"/>
              <w:bottom w:val="single" w:sz="2" w:space="0" w:color="000000"/>
              <w:right w:val="single" w:sz="2" w:space="0" w:color="000000"/>
            </w:tcBorders>
            <w:hideMark/>
          </w:tcPr>
          <w:p w:rsidR="00D97A93" w:rsidRPr="0035172D" w:rsidRDefault="0035172D"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Дэжон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D97A93" w:rsidRPr="00516943" w:rsidRDefault="00516943" w:rsidP="0051694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Дэжон Согү Танбан хороолол</w:t>
            </w:r>
            <w:r w:rsidR="00D97A93" w:rsidRPr="00516943">
              <w:rPr>
                <w:rFonts w:eastAsiaTheme="minorHAnsi" w:cs="굴림"/>
                <w:color w:val="000000" w:themeColor="text1"/>
                <w:kern w:val="0"/>
                <w:sz w:val="18"/>
                <w:szCs w:val="18"/>
                <w:lang w:val="mn-MN"/>
              </w:rPr>
              <w:t xml:space="preserve"> 659</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042-480-6000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59</w:t>
            </w:r>
          </w:p>
        </w:tc>
        <w:tc>
          <w:tcPr>
            <w:tcW w:w="1790" w:type="dxa"/>
            <w:tcBorders>
              <w:top w:val="single" w:sz="2" w:space="0" w:color="000000"/>
              <w:left w:val="single" w:sz="2" w:space="0" w:color="000000"/>
              <w:bottom w:val="single" w:sz="2" w:space="0" w:color="000000"/>
              <w:right w:val="single" w:sz="2" w:space="0" w:color="000000"/>
            </w:tcBorders>
          </w:tcPr>
          <w:p w:rsidR="00D97A93" w:rsidRPr="0035172D" w:rsidRDefault="0035172D"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A20509" w:rsidRDefault="00734B3B" w:rsidP="00734B3B">
            <w:pPr>
              <w:snapToGrid w:val="0"/>
              <w:spacing w:line="384" w:lineRule="auto"/>
              <w:ind w:left="90" w:hangingChars="50" w:hanging="90"/>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Чүгчонбугду</w:t>
            </w:r>
            <w:r w:rsidR="00516943">
              <w:rPr>
                <w:rFonts w:ascii="Times New Roman" w:eastAsiaTheme="minorHAnsi" w:hAnsi="Times New Roman" w:cs="굴림"/>
                <w:color w:val="000000" w:themeColor="text1"/>
                <w:kern w:val="0"/>
                <w:sz w:val="18"/>
                <w:szCs w:val="18"/>
                <w:lang w:val="mn-MN"/>
              </w:rPr>
              <w:t xml:space="preserve"> Чонжү хот Хын дог дүүрэг Сачан хороолол </w:t>
            </w:r>
            <w:r>
              <w:rPr>
                <w:rFonts w:ascii="Times New Roman" w:eastAsiaTheme="minorHAnsi" w:hAnsi="Times New Roman" w:cs="굴림"/>
                <w:color w:val="000000" w:themeColor="text1"/>
                <w:kern w:val="0"/>
                <w:sz w:val="18"/>
                <w:szCs w:val="18"/>
                <w:lang w:val="mn-MN"/>
              </w:rPr>
              <w:t>171-5 Уолд пиа оффистел 2-4давхар</w:t>
            </w:r>
            <w:r w:rsidR="00A20509">
              <w:rPr>
                <w:rFonts w:ascii="Times New Roman" w:eastAsiaTheme="minorHAnsi" w:hAnsi="Times New Roman" w:cs="굴림"/>
                <w:color w:val="000000" w:themeColor="text1"/>
                <w:kern w:val="0"/>
                <w:sz w:val="18"/>
                <w:szCs w:val="18"/>
                <w:lang w:val="mn-MN"/>
              </w:rPr>
              <w:t>ы</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043-230-6700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60</w:t>
            </w:r>
          </w:p>
        </w:tc>
        <w:tc>
          <w:tcPr>
            <w:tcW w:w="1790" w:type="dxa"/>
            <w:tcBorders>
              <w:top w:val="single" w:sz="2" w:space="0" w:color="000000"/>
              <w:left w:val="single" w:sz="2" w:space="0" w:color="000000"/>
              <w:bottom w:val="single" w:sz="2" w:space="0" w:color="000000"/>
              <w:right w:val="single" w:sz="2" w:space="0" w:color="000000"/>
            </w:tcBorders>
          </w:tcPr>
          <w:p w:rsidR="00D97A93" w:rsidRPr="0035172D" w:rsidRDefault="0035172D"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Чонан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802F93" w:rsidRDefault="00516943" w:rsidP="00293DBC">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Чүнчоннамду Чонан хот Собүг дүүрэг Сонжон хороолол</w:t>
            </w:r>
            <w:r w:rsidR="00293DBC">
              <w:rPr>
                <w:rFonts w:ascii="Times New Roman" w:eastAsiaTheme="minorHAnsi" w:hAnsi="Times New Roman" w:cs="굴림"/>
                <w:color w:val="000000" w:themeColor="text1"/>
                <w:kern w:val="0"/>
                <w:sz w:val="18"/>
                <w:szCs w:val="18"/>
                <w:lang w:val="mn-MN"/>
              </w:rPr>
              <w:t xml:space="preserve"> 1437 Чүннам таур 2-5 давхар</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041-620-7400</w:t>
            </w:r>
          </w:p>
        </w:tc>
      </w:tr>
      <w:tr w:rsidR="0035172D" w:rsidRPr="003A6679" w:rsidTr="009C3283">
        <w:trPr>
          <w:trHeight w:val="406"/>
        </w:trPr>
        <w:tc>
          <w:tcPr>
            <w:tcW w:w="653"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61</w:t>
            </w:r>
          </w:p>
        </w:tc>
        <w:tc>
          <w:tcPr>
            <w:tcW w:w="1790" w:type="dxa"/>
            <w:tcBorders>
              <w:top w:val="single" w:sz="2" w:space="0" w:color="000000"/>
              <w:left w:val="single" w:sz="2" w:space="0" w:color="000000"/>
              <w:bottom w:val="single" w:sz="2" w:space="0" w:color="000000"/>
              <w:right w:val="single" w:sz="2" w:space="0" w:color="000000"/>
            </w:tcBorders>
          </w:tcPr>
          <w:p w:rsidR="00D97A93" w:rsidRPr="0035172D" w:rsidRDefault="0035172D"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Чүнжү дах ажил эрхлэлтийн төв</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p w:rsidR="00D97A93" w:rsidRPr="00293DBC" w:rsidRDefault="00516943" w:rsidP="009C328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Чүнчонбүгдү Чүнжү хот Мүнхуа хороолол </w:t>
            </w:r>
            <w:r w:rsidR="00D97A93" w:rsidRPr="00293DBC">
              <w:rPr>
                <w:rFonts w:eastAsiaTheme="minorHAnsi" w:cs="굴림"/>
                <w:color w:val="000000" w:themeColor="text1"/>
                <w:kern w:val="0"/>
                <w:sz w:val="18"/>
                <w:szCs w:val="18"/>
                <w:lang w:val="mn-MN"/>
              </w:rPr>
              <w:t>507</w:t>
            </w:r>
          </w:p>
        </w:tc>
        <w:tc>
          <w:tcPr>
            <w:tcW w:w="1559"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043-850-4000</w:t>
            </w:r>
          </w:p>
        </w:tc>
      </w:tr>
      <w:tr w:rsidR="0035172D" w:rsidRPr="003A6679" w:rsidTr="009C3283">
        <w:trPr>
          <w:trHeight w:val="406"/>
        </w:trPr>
        <w:tc>
          <w:tcPr>
            <w:tcW w:w="653"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62</w:t>
            </w:r>
          </w:p>
        </w:tc>
        <w:tc>
          <w:tcPr>
            <w:tcW w:w="1790"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D97A93" w:rsidRPr="00D202D9" w:rsidRDefault="0035172D"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Бурён дах ажил эрхлэлтийн төв</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D97A93" w:rsidRPr="00D202D9" w:rsidRDefault="00D202D9" w:rsidP="009C3283">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Чүнчоннам</w:t>
            </w:r>
            <w:r w:rsidR="00516943">
              <w:rPr>
                <w:rFonts w:ascii="Times New Roman" w:eastAsiaTheme="minorHAnsi" w:hAnsi="Times New Roman" w:cs="굴림"/>
                <w:color w:val="000000" w:themeColor="text1"/>
                <w:kern w:val="0"/>
                <w:sz w:val="18"/>
                <w:szCs w:val="18"/>
                <w:lang w:val="mn-MN"/>
              </w:rPr>
              <w:t xml:space="preserve"> ду Бурён хот Мёнчон хороолол</w:t>
            </w:r>
            <w:r>
              <w:rPr>
                <w:rFonts w:ascii="Times New Roman" w:eastAsiaTheme="minorHAnsi" w:hAnsi="Times New Roman" w:cs="굴림"/>
                <w:color w:val="000000" w:themeColor="text1"/>
                <w:kern w:val="0"/>
                <w:sz w:val="18"/>
                <w:szCs w:val="18"/>
                <w:lang w:val="mn-MN"/>
              </w:rPr>
              <w:t xml:space="preserve"> </w:t>
            </w:r>
            <w:r w:rsidR="00D97A93" w:rsidRPr="00D202D9">
              <w:rPr>
                <w:rFonts w:eastAsiaTheme="minorHAnsi" w:cs="굴림"/>
                <w:color w:val="000000" w:themeColor="text1"/>
                <w:kern w:val="0"/>
                <w:sz w:val="18"/>
                <w:szCs w:val="18"/>
                <w:lang w:val="mn-MN"/>
              </w:rPr>
              <w:t>498-6</w:t>
            </w:r>
          </w:p>
        </w:tc>
        <w:tc>
          <w:tcPr>
            <w:tcW w:w="1559"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D97A93" w:rsidRPr="003A6679" w:rsidRDefault="00D97A93"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041-930-6200</w:t>
            </w:r>
          </w:p>
        </w:tc>
      </w:tr>
    </w:tbl>
    <w:p w:rsidR="00813944" w:rsidRPr="003A6679" w:rsidRDefault="00813944" w:rsidP="00813944">
      <w:pPr>
        <w:wordWrap/>
        <w:adjustRightInd w:val="0"/>
        <w:jc w:val="left"/>
        <w:rPr>
          <w:rFonts w:eastAsiaTheme="minorHAnsi" w:cs="YDIYGO330"/>
          <w:color w:val="000000" w:themeColor="text1"/>
          <w:kern w:val="0"/>
          <w:szCs w:val="20"/>
        </w:rPr>
      </w:pPr>
    </w:p>
    <w:p w:rsidR="00813944" w:rsidRPr="003A6679" w:rsidRDefault="00813944" w:rsidP="00813944">
      <w:pPr>
        <w:wordWrap/>
        <w:adjustRightInd w:val="0"/>
        <w:jc w:val="left"/>
        <w:rPr>
          <w:rFonts w:eastAsiaTheme="minorHAnsi" w:cs="YDIYGO330"/>
          <w:color w:val="000000" w:themeColor="text1"/>
          <w:kern w:val="0"/>
          <w:szCs w:val="20"/>
        </w:rPr>
      </w:pPr>
    </w:p>
    <w:p w:rsidR="00813944" w:rsidRPr="003A6679" w:rsidRDefault="00813944" w:rsidP="00813944">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-12-</w:t>
      </w:r>
    </w:p>
    <w:p w:rsidR="00813944" w:rsidRPr="003A6679" w:rsidRDefault="00813944" w:rsidP="00813944">
      <w:pPr>
        <w:wordWrap/>
        <w:adjustRightInd w:val="0"/>
        <w:jc w:val="left"/>
        <w:rPr>
          <w:rFonts w:eastAsiaTheme="minorHAnsi" w:cs="YDIYGO330"/>
          <w:color w:val="000000" w:themeColor="text1"/>
          <w:kern w:val="0"/>
          <w:szCs w:val="20"/>
        </w:rPr>
      </w:pPr>
      <w:r w:rsidRPr="003A6679">
        <w:rPr>
          <w:rFonts w:eastAsiaTheme="minorHAnsi" w:cs="YDIYGO330" w:hint="eastAsia"/>
          <w:color w:val="000000" w:themeColor="text1"/>
          <w:kern w:val="0"/>
          <w:szCs w:val="20"/>
        </w:rPr>
        <w:t>-13-</w:t>
      </w:r>
    </w:p>
    <w:p w:rsidR="00813944" w:rsidRPr="00D202D9" w:rsidRDefault="00813944" w:rsidP="00813944">
      <w:pPr>
        <w:wordWrap/>
        <w:adjustRightInd w:val="0"/>
        <w:jc w:val="left"/>
        <w:rPr>
          <w:rFonts w:ascii="Times New Roman" w:eastAsiaTheme="minorHAnsi" w:hAnsi="Times New Roman" w:cs="YDIYGO330"/>
          <w:color w:val="000000" w:themeColor="text1"/>
          <w:kern w:val="0"/>
          <w:szCs w:val="20"/>
          <w:lang w:val="mn-MN"/>
        </w:rPr>
      </w:pPr>
    </w:p>
    <w:p w:rsidR="00813944" w:rsidRPr="003A6679" w:rsidRDefault="00813944" w:rsidP="00813944">
      <w:pPr>
        <w:wordWrap/>
        <w:adjustRightInd w:val="0"/>
        <w:jc w:val="left"/>
        <w:rPr>
          <w:rFonts w:eastAsiaTheme="minorHAnsi" w:cs="YDIYGO330"/>
          <w:color w:val="000000" w:themeColor="text1"/>
          <w:kern w:val="0"/>
          <w:szCs w:val="20"/>
        </w:rPr>
      </w:pPr>
      <w:r w:rsidRPr="003A6679">
        <w:rPr>
          <w:rFonts w:eastAsiaTheme="minorHAnsi" w:cs="YDIYGO330"/>
          <w:color w:val="000000" w:themeColor="text1"/>
          <w:kern w:val="0"/>
          <w:szCs w:val="20"/>
        </w:rPr>
        <w:t>P</w:t>
      </w:r>
      <w:r w:rsidRPr="003A6679">
        <w:rPr>
          <w:rFonts w:eastAsiaTheme="minorHAnsi" w:cs="YDIYGO330" w:hint="eastAsia"/>
          <w:color w:val="000000" w:themeColor="text1"/>
          <w:kern w:val="0"/>
          <w:szCs w:val="20"/>
        </w:rPr>
        <w:t>14</w:t>
      </w:r>
    </w:p>
    <w:p w:rsidR="009F2B46" w:rsidRPr="009F2B46" w:rsidRDefault="009F2B46" w:rsidP="00813944">
      <w:pPr>
        <w:wordWrap/>
        <w:adjustRightInd w:val="0"/>
        <w:jc w:val="left"/>
        <w:rPr>
          <w:rFonts w:ascii="Times New Roman" w:eastAsiaTheme="minorHAnsi" w:hAnsi="Times New Roman" w:cs="SeoulNamsanEB"/>
          <w:color w:val="000000" w:themeColor="text1"/>
          <w:kern w:val="0"/>
          <w:szCs w:val="20"/>
          <w:lang w:val="mn-MN"/>
        </w:rPr>
      </w:pPr>
      <w:r>
        <w:rPr>
          <w:rFonts w:ascii="Times New Roman" w:eastAsiaTheme="minorHAnsi" w:hAnsi="Times New Roman" w:cs="SeoulNamsanEB"/>
          <w:color w:val="000000" w:themeColor="text1"/>
          <w:kern w:val="0"/>
          <w:szCs w:val="20"/>
          <w:lang w:val="mn-MN"/>
        </w:rPr>
        <w:t xml:space="preserve">Даатгалын компани </w:t>
      </w:r>
      <w:r>
        <w:rPr>
          <w:rFonts w:ascii="Times New Roman" w:eastAsiaTheme="minorHAnsi" w:hAnsi="Times New Roman" w:cs="SeoulNamsanEB" w:hint="eastAsia"/>
          <w:color w:val="000000" w:themeColor="text1"/>
          <w:kern w:val="0"/>
          <w:szCs w:val="20"/>
          <w:lang w:val="mn-MN"/>
        </w:rPr>
        <w:t>(</w:t>
      </w:r>
      <w:r>
        <w:rPr>
          <w:rFonts w:ascii="Times New Roman" w:eastAsiaTheme="minorHAnsi" w:hAnsi="Times New Roman" w:cs="SeoulNamsanEB"/>
          <w:color w:val="000000" w:themeColor="text1"/>
          <w:kern w:val="0"/>
          <w:szCs w:val="20"/>
          <w:lang w:val="mn-MN"/>
        </w:rPr>
        <w:t>Самсон хуажэ консерциум</w:t>
      </w:r>
      <w:r>
        <w:rPr>
          <w:rFonts w:ascii="Times New Roman" w:eastAsiaTheme="minorHAnsi" w:hAnsi="Times New Roman" w:cs="SeoulNamsanEB" w:hint="eastAsia"/>
          <w:color w:val="000000" w:themeColor="text1"/>
          <w:kern w:val="0"/>
          <w:szCs w:val="20"/>
          <w:lang w:val="mn-MN"/>
        </w:rPr>
        <w:t>)</w:t>
      </w:r>
      <w:r>
        <w:rPr>
          <w:rFonts w:ascii="Times New Roman" w:eastAsiaTheme="minorHAnsi" w:hAnsi="Times New Roman" w:cs="SeoulNamsanEB"/>
          <w:color w:val="000000" w:themeColor="text1"/>
          <w:kern w:val="0"/>
          <w:szCs w:val="20"/>
          <w:lang w:val="mn-MN"/>
        </w:rPr>
        <w:t xml:space="preserve"> Холбоо барих</w:t>
      </w:r>
    </w:p>
    <w:p w:rsidR="00813944" w:rsidRPr="00601B6C" w:rsidRDefault="009F2B46" w:rsidP="00601B6C">
      <w:pPr>
        <w:wordWrap/>
        <w:adjustRightInd w:val="0"/>
        <w:jc w:val="left"/>
        <w:rPr>
          <w:rFonts w:ascii="Times New Roman" w:eastAsiaTheme="minorHAnsi" w:hAnsi="Times New Roman" w:cs="YDIYGO330"/>
          <w:color w:val="000000" w:themeColor="text1"/>
          <w:kern w:val="0"/>
          <w:szCs w:val="20"/>
          <w:lang w:val="mn-MN"/>
        </w:rPr>
      </w:pPr>
      <w:r>
        <w:rPr>
          <w:rFonts w:ascii="Times New Roman" w:eastAsiaTheme="minorHAnsi" w:hAnsi="Times New Roman" w:cs="SeoulNamsanEB"/>
          <w:color w:val="000000" w:themeColor="text1"/>
          <w:kern w:val="0"/>
          <w:szCs w:val="20"/>
          <w:lang w:val="mn-MN"/>
        </w:rPr>
        <w:t xml:space="preserve">Самсон хуажэ хэсан даатгал ХХК, Хёндэ хэсан хуажэ даатгал ХХК, Эл Ай Жи даатгал ХХК, Дунбу хуажу хэсан даатгал ХХК, </w:t>
      </w:r>
      <w:r>
        <w:rPr>
          <w:rFonts w:ascii="Times New Roman" w:eastAsiaTheme="minorHAnsi" w:hAnsi="Times New Roman" w:cs="YDIYGO330"/>
          <w:color w:val="000000" w:themeColor="text1"/>
          <w:kern w:val="0"/>
          <w:szCs w:val="20"/>
          <w:lang w:val="mn-MN"/>
        </w:rPr>
        <w:t>Ханхуа сунхэ даатгал ХХК</w:t>
      </w:r>
      <w:r w:rsidRPr="00601B6C">
        <w:rPr>
          <w:rFonts w:eastAsiaTheme="minorHAnsi" w:cs="YDIYGO330"/>
          <w:color w:val="000000" w:themeColor="text1"/>
          <w:kern w:val="0"/>
          <w:szCs w:val="20"/>
          <w:lang w:val="mn-MN"/>
        </w:rPr>
        <w:tab/>
      </w:r>
    </w:p>
    <w:p w:rsidR="00813944" w:rsidRPr="009F2B46" w:rsidRDefault="00813944" w:rsidP="00813944">
      <w:pPr>
        <w:wordWrap/>
        <w:adjustRightInd w:val="0"/>
        <w:jc w:val="left"/>
        <w:rPr>
          <w:rFonts w:eastAsiaTheme="minorHAnsi" w:cs="HaanSollipB"/>
          <w:color w:val="000000" w:themeColor="text1"/>
          <w:kern w:val="0"/>
          <w:szCs w:val="20"/>
          <w:lang w:val="mn-MN"/>
        </w:rPr>
      </w:pPr>
    </w:p>
    <w:p w:rsidR="00A31751" w:rsidRPr="00A31751" w:rsidRDefault="00A31751"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Үйл ажиллагаа: Даатгалд хамруулах, даатгалын төлбөр нэхэмжлэх болон олгох</w:t>
      </w:r>
    </w:p>
    <w:p w:rsidR="00111042" w:rsidRPr="00111042" w:rsidRDefault="00111042"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Буцах баталгаа, буцах зардал, гэнэтийн ослын даатга</w:t>
      </w:r>
      <w:r w:rsidR="005E7656">
        <w:rPr>
          <w:rFonts w:ascii="Times New Roman" w:eastAsiaTheme="minorHAnsi" w:hAnsi="Times New Roman" w:cs="HaanSollipM"/>
          <w:color w:val="000000" w:themeColor="text1"/>
          <w:kern w:val="0"/>
          <w:szCs w:val="20"/>
          <w:lang w:val="mn-MN"/>
        </w:rPr>
        <w:t>л: Самсон хуажу лавлах төв, 16 Х</w:t>
      </w:r>
      <w:r>
        <w:rPr>
          <w:rFonts w:ascii="Times New Roman" w:eastAsiaTheme="minorHAnsi" w:hAnsi="Times New Roman" w:cs="HaanSollipM"/>
          <w:color w:val="000000" w:themeColor="text1"/>
          <w:kern w:val="0"/>
          <w:szCs w:val="20"/>
          <w:lang w:val="mn-MN"/>
        </w:rPr>
        <w:t>арилцагчийг дэмжих төв</w:t>
      </w:r>
    </w:p>
    <w:p w:rsidR="00D42E20" w:rsidRPr="00D42E20" w:rsidRDefault="00D42E20" w:rsidP="00813944">
      <w:pPr>
        <w:wordWrap/>
        <w:adjustRightInd w:val="0"/>
        <w:jc w:val="left"/>
        <w:rPr>
          <w:rFonts w:ascii="Times New Roman" w:eastAsiaTheme="minorHAnsi" w:hAnsi="Times New Roman" w:cs="HaanSollipM"/>
          <w:color w:val="000000" w:themeColor="text1"/>
          <w:kern w:val="0"/>
          <w:szCs w:val="20"/>
          <w:lang w:val="mn-MN"/>
        </w:rPr>
      </w:pPr>
      <w:r>
        <w:rPr>
          <w:rFonts w:ascii="Times New Roman" w:eastAsiaTheme="minorHAnsi" w:hAnsi="Times New Roman" w:cs="HaanSollipM"/>
          <w:color w:val="000000" w:themeColor="text1"/>
          <w:kern w:val="0"/>
          <w:szCs w:val="20"/>
          <w:lang w:val="mn-MN"/>
        </w:rPr>
        <w:t xml:space="preserve">- Хувийн даатгалын зөвлөгөө өгөх төв: Сөүл Юнсан Хангандэ ру 38 гил 37 </w:t>
      </w:r>
      <w:r>
        <w:rPr>
          <w:rFonts w:ascii="Times New Roman" w:eastAsiaTheme="minorHAnsi" w:hAnsi="Times New Roman" w:cs="HaanSollipM" w:hint="eastAsia"/>
          <w:color w:val="000000" w:themeColor="text1"/>
          <w:kern w:val="0"/>
          <w:szCs w:val="20"/>
          <w:lang w:val="mn-MN"/>
        </w:rPr>
        <w:t>(</w:t>
      </w:r>
      <w:r>
        <w:rPr>
          <w:rFonts w:ascii="Times New Roman" w:eastAsiaTheme="minorHAnsi" w:hAnsi="Times New Roman" w:cs="HaanSollipM"/>
          <w:color w:val="000000" w:themeColor="text1"/>
          <w:kern w:val="0"/>
          <w:szCs w:val="20"/>
          <w:lang w:val="mn-MN"/>
        </w:rPr>
        <w:t>Юнсандун 5га</w:t>
      </w:r>
      <w:r>
        <w:rPr>
          <w:rFonts w:ascii="Times New Roman" w:eastAsiaTheme="minorHAnsi" w:hAnsi="Times New Roman" w:cs="HaanSollipM" w:hint="eastAsia"/>
          <w:color w:val="000000" w:themeColor="text1"/>
          <w:kern w:val="0"/>
          <w:szCs w:val="20"/>
          <w:lang w:val="mn-MN"/>
        </w:rPr>
        <w:t>)</w:t>
      </w:r>
    </w:p>
    <w:p w:rsidR="00813944" w:rsidRPr="003A6679" w:rsidRDefault="00813944" w:rsidP="00813944">
      <w:pPr>
        <w:wordWrap/>
        <w:adjustRightInd w:val="0"/>
        <w:jc w:val="left"/>
        <w:rPr>
          <w:rFonts w:eastAsiaTheme="minorHAnsi" w:cs="HaanSollipM"/>
          <w:color w:val="000000" w:themeColor="text1"/>
          <w:kern w:val="0"/>
          <w:szCs w:val="20"/>
        </w:rPr>
      </w:pPr>
      <w:r w:rsidRPr="003A6679">
        <w:rPr>
          <w:rFonts w:eastAsiaTheme="minorHAnsi" w:cs="HaanSollipM"/>
          <w:color w:val="000000" w:themeColor="text1"/>
          <w:kern w:val="0"/>
          <w:szCs w:val="20"/>
        </w:rPr>
        <w:t>T</w:t>
      </w:r>
      <w:proofErr w:type="gramStart"/>
      <w:r w:rsidRPr="003A6679">
        <w:rPr>
          <w:rFonts w:eastAsiaTheme="minorHAnsi" w:cs="HaanSollipM"/>
          <w:color w:val="000000" w:themeColor="text1"/>
          <w:kern w:val="0"/>
          <w:szCs w:val="20"/>
        </w:rPr>
        <w:t>:02</w:t>
      </w:r>
      <w:proofErr w:type="gramEnd"/>
      <w:r w:rsidRPr="003A6679">
        <w:rPr>
          <w:rFonts w:eastAsiaTheme="minorHAnsi" w:cs="HaanSollipM"/>
          <w:color w:val="000000" w:themeColor="text1"/>
          <w:kern w:val="0"/>
          <w:szCs w:val="20"/>
        </w:rPr>
        <w:t>-2119-2400(www.samsungfire.com)</w:t>
      </w:r>
    </w:p>
    <w:p w:rsidR="00813944" w:rsidRDefault="00D42E20" w:rsidP="00813944">
      <w:pPr>
        <w:wordWrap/>
        <w:adjustRightInd w:val="0"/>
        <w:jc w:val="left"/>
        <w:rPr>
          <w:rFonts w:ascii="Times New Roman" w:eastAsiaTheme="minorHAnsi" w:hAnsi="Times New Roman" w:cs="YDIYGO330"/>
          <w:color w:val="000000" w:themeColor="text1"/>
          <w:kern w:val="0"/>
          <w:szCs w:val="20"/>
          <w:lang w:val="mn-MN"/>
        </w:rPr>
      </w:pPr>
      <w:r>
        <w:rPr>
          <w:rFonts w:ascii="Times New Roman" w:eastAsiaTheme="minorHAnsi" w:hAnsi="Times New Roman" w:cs="YDIYGO330"/>
          <w:color w:val="000000" w:themeColor="text1"/>
          <w:kern w:val="0"/>
          <w:szCs w:val="20"/>
          <w:lang w:val="mn-MN"/>
        </w:rPr>
        <w:t>- Харилцагчийг дэмжих 16 төв</w:t>
      </w:r>
    </w:p>
    <w:p w:rsidR="00D42E20" w:rsidRPr="00D42E20" w:rsidRDefault="00D42E20" w:rsidP="00813944">
      <w:pPr>
        <w:wordWrap/>
        <w:adjustRightInd w:val="0"/>
        <w:jc w:val="left"/>
        <w:rPr>
          <w:rFonts w:ascii="Times New Roman" w:eastAsiaTheme="minorHAnsi" w:hAnsi="Times New Roman" w:cs="YDIYGO330"/>
          <w:color w:val="000000" w:themeColor="text1"/>
          <w:kern w:val="0"/>
          <w:szCs w:val="20"/>
          <w:lang w:val="mn-M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60"/>
        <w:gridCol w:w="943"/>
        <w:gridCol w:w="5936"/>
        <w:gridCol w:w="1451"/>
      </w:tblGrid>
      <w:tr w:rsidR="00813944" w:rsidRPr="003A6679" w:rsidTr="00114B6E">
        <w:trPr>
          <w:trHeight w:val="473"/>
        </w:trPr>
        <w:tc>
          <w:tcPr>
            <w:tcW w:w="660" w:type="dxa"/>
            <w:tcBorders>
              <w:top w:val="single" w:sz="12" w:space="0" w:color="000000"/>
              <w:left w:val="single" w:sz="1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4918D3" w:rsidRDefault="004918D3" w:rsidP="009C3283">
            <w:pPr>
              <w:snapToGrid w:val="0"/>
              <w:spacing w:line="384" w:lineRule="auto"/>
              <w:textAlignment w:val="baseline"/>
              <w:rPr>
                <w:rFonts w:eastAsiaTheme="minorHAnsi" w:cs="굴림"/>
                <w:color w:val="000000" w:themeColor="text1"/>
                <w:kern w:val="0"/>
                <w:sz w:val="18"/>
                <w:szCs w:val="18"/>
                <w:lang w:val="mn-MN"/>
              </w:rPr>
            </w:pPr>
            <w:r>
              <w:rPr>
                <w:rFonts w:eastAsiaTheme="minorHAnsi" w:cs="굴림"/>
                <w:color w:val="000000" w:themeColor="text1"/>
                <w:kern w:val="0"/>
                <w:sz w:val="18"/>
                <w:szCs w:val="18"/>
                <w:lang w:val="mn-MN"/>
              </w:rPr>
              <w:t>№</w:t>
            </w:r>
          </w:p>
        </w:tc>
        <w:tc>
          <w:tcPr>
            <w:tcW w:w="943"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4918D3" w:rsidRDefault="004918D3"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Компаний нэр</w:t>
            </w:r>
          </w:p>
        </w:tc>
        <w:tc>
          <w:tcPr>
            <w:tcW w:w="5936" w:type="dxa"/>
            <w:tcBorders>
              <w:top w:val="single" w:sz="12" w:space="0" w:color="000000"/>
              <w:left w:val="single" w:sz="2" w:space="0" w:color="000000"/>
              <w:bottom w:val="double" w:sz="6" w:space="0" w:color="000000"/>
              <w:right w:val="single" w:sz="2" w:space="0" w:color="000000"/>
            </w:tcBorders>
            <w:shd w:val="clear" w:color="auto" w:fill="DBEEF3"/>
            <w:tcMar>
              <w:top w:w="0" w:type="dxa"/>
              <w:left w:w="0" w:type="dxa"/>
              <w:bottom w:w="0" w:type="dxa"/>
              <w:right w:w="0" w:type="dxa"/>
            </w:tcMar>
            <w:hideMark/>
          </w:tcPr>
          <w:p w:rsidR="00813944" w:rsidRPr="004918D3" w:rsidRDefault="004918D3"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Хаяг </w:t>
            </w:r>
          </w:p>
        </w:tc>
        <w:tc>
          <w:tcPr>
            <w:tcW w:w="1451" w:type="dxa"/>
            <w:tcBorders>
              <w:top w:val="single" w:sz="12" w:space="0" w:color="000000"/>
              <w:left w:val="single" w:sz="2" w:space="0" w:color="000000"/>
              <w:bottom w:val="double" w:sz="6" w:space="0" w:color="000000"/>
              <w:right w:val="single" w:sz="12" w:space="0" w:color="000000"/>
            </w:tcBorders>
            <w:shd w:val="clear" w:color="auto" w:fill="DBEEF3"/>
            <w:tcMar>
              <w:top w:w="0" w:type="dxa"/>
              <w:left w:w="0" w:type="dxa"/>
              <w:bottom w:w="0" w:type="dxa"/>
              <w:right w:w="0" w:type="dxa"/>
            </w:tcMar>
            <w:hideMark/>
          </w:tcPr>
          <w:p w:rsidR="00813944" w:rsidRPr="004918D3" w:rsidRDefault="004918D3"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Утас </w:t>
            </w:r>
          </w:p>
        </w:tc>
      </w:tr>
      <w:tr w:rsidR="00813944" w:rsidRPr="003A6679" w:rsidTr="00114B6E">
        <w:trPr>
          <w:trHeight w:val="406"/>
        </w:trPr>
        <w:tc>
          <w:tcPr>
            <w:tcW w:w="660" w:type="dxa"/>
            <w:tcBorders>
              <w:top w:val="double" w:sz="6"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943" w:type="dxa"/>
            <w:vMerge w:val="restart"/>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13944" w:rsidRPr="004918D3" w:rsidRDefault="003E0708" w:rsidP="009C3283">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Самсон </w:t>
            </w:r>
            <w:r>
              <w:rPr>
                <w:rFonts w:ascii="Times New Roman" w:eastAsiaTheme="minorHAnsi" w:hAnsi="Times New Roman" w:cs="굴림"/>
                <w:color w:val="000000" w:themeColor="text1"/>
                <w:kern w:val="0"/>
                <w:sz w:val="18"/>
                <w:szCs w:val="18"/>
                <w:lang w:val="mn-MN"/>
              </w:rPr>
              <w:lastRenderedPageBreak/>
              <w:t>Хуажэ</w:t>
            </w:r>
          </w:p>
        </w:tc>
        <w:tc>
          <w:tcPr>
            <w:tcW w:w="5936" w:type="dxa"/>
            <w:tcBorders>
              <w:top w:val="double" w:sz="6"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EC1531" w:rsidRDefault="003E0708" w:rsidP="003E0708">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lastRenderedPageBreak/>
              <w:t xml:space="preserve">Кёнги ду Сүвон хот Пальдал дүүрэг Гвонгван ру </w:t>
            </w:r>
            <w:r w:rsidR="00813944" w:rsidRPr="00EC1531">
              <w:rPr>
                <w:rFonts w:eastAsiaTheme="minorHAnsi" w:cs="굴림"/>
                <w:color w:val="000000" w:themeColor="text1"/>
                <w:kern w:val="0"/>
                <w:sz w:val="18"/>
                <w:szCs w:val="18"/>
                <w:lang w:val="mn-MN"/>
              </w:rPr>
              <w:t xml:space="preserve">205, </w:t>
            </w:r>
            <w:r>
              <w:rPr>
                <w:rFonts w:ascii="Times New Roman" w:eastAsiaTheme="minorHAnsi" w:hAnsi="Times New Roman" w:cs="굴림"/>
                <w:color w:val="000000" w:themeColor="text1"/>
                <w:kern w:val="0"/>
                <w:sz w:val="18"/>
                <w:szCs w:val="18"/>
                <w:lang w:val="mn-MN"/>
              </w:rPr>
              <w:t xml:space="preserve">Самсон хважэ </w:t>
            </w:r>
            <w:r>
              <w:rPr>
                <w:rFonts w:ascii="Times New Roman" w:eastAsiaTheme="minorHAnsi" w:hAnsi="Times New Roman" w:cs="굴림"/>
                <w:color w:val="000000" w:themeColor="text1"/>
                <w:kern w:val="0"/>
                <w:sz w:val="18"/>
                <w:szCs w:val="18"/>
                <w:lang w:val="mn-MN"/>
              </w:rPr>
              <w:lastRenderedPageBreak/>
              <w:t>билдинг</w:t>
            </w:r>
            <w:r w:rsidR="00813944" w:rsidRPr="00EC1531">
              <w:rPr>
                <w:rFonts w:eastAsiaTheme="minorHAnsi" w:cs="굴림"/>
                <w:color w:val="000000" w:themeColor="text1"/>
                <w:kern w:val="0"/>
                <w:sz w:val="18"/>
                <w:szCs w:val="18"/>
                <w:lang w:val="mn-MN"/>
              </w:rPr>
              <w:t xml:space="preserve"> 3</w:t>
            </w:r>
            <w:r>
              <w:rPr>
                <w:rFonts w:ascii="Times New Roman" w:eastAsiaTheme="minorHAnsi" w:hAnsi="Times New Roman" w:cs="굴림"/>
                <w:color w:val="000000" w:themeColor="text1"/>
                <w:kern w:val="0"/>
                <w:sz w:val="18"/>
                <w:szCs w:val="18"/>
                <w:lang w:val="mn-MN"/>
              </w:rPr>
              <w:t>давхар</w:t>
            </w:r>
            <w:r w:rsidR="00813944" w:rsidRPr="00EC1531">
              <w:rPr>
                <w:rFonts w:eastAsiaTheme="minorHAnsi" w:cs="굴림"/>
                <w:color w:val="000000" w:themeColor="text1"/>
                <w:kern w:val="0"/>
                <w:sz w:val="18"/>
                <w:szCs w:val="18"/>
                <w:lang w:val="mn-MN"/>
              </w:rPr>
              <w:t xml:space="preserve"> (</w:t>
            </w:r>
            <w:r>
              <w:rPr>
                <w:rFonts w:ascii="Times New Roman" w:eastAsiaTheme="minorHAnsi" w:hAnsi="Times New Roman" w:cs="굴림"/>
                <w:color w:val="000000" w:themeColor="text1"/>
                <w:kern w:val="0"/>
                <w:sz w:val="18"/>
                <w:szCs w:val="18"/>
                <w:lang w:val="mn-MN"/>
              </w:rPr>
              <w:t>Ингэдун</w:t>
            </w:r>
            <w:r w:rsidR="00813944" w:rsidRPr="00EC1531">
              <w:rPr>
                <w:rFonts w:eastAsiaTheme="minorHAnsi" w:cs="굴림"/>
                <w:color w:val="000000" w:themeColor="text1"/>
                <w:kern w:val="0"/>
                <w:sz w:val="18"/>
                <w:szCs w:val="18"/>
                <w:lang w:val="mn-MN"/>
              </w:rPr>
              <w:t xml:space="preserve"> )</w:t>
            </w:r>
          </w:p>
        </w:tc>
        <w:tc>
          <w:tcPr>
            <w:tcW w:w="1451" w:type="dxa"/>
            <w:tcBorders>
              <w:top w:val="doub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lastRenderedPageBreak/>
              <w:t>031-230-1042</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2</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EC1531" w:rsidP="00EC1531">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Ансан хот</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Данвон дүүрэг</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 xml:space="preserve">Гвандогдэ ру </w:t>
            </w:r>
            <w:r w:rsidR="00813944" w:rsidRPr="003A6679">
              <w:rPr>
                <w:rFonts w:eastAsiaTheme="minorHAnsi" w:cs="굴림"/>
                <w:color w:val="000000" w:themeColor="text1"/>
                <w:kern w:val="0"/>
                <w:sz w:val="18"/>
                <w:szCs w:val="18"/>
              </w:rPr>
              <w:t xml:space="preserve">259 </w:t>
            </w:r>
            <w:r>
              <w:rPr>
                <w:rFonts w:ascii="Times New Roman" w:eastAsiaTheme="minorHAnsi" w:hAnsi="Times New Roman" w:cs="굴림"/>
                <w:color w:val="000000" w:themeColor="text1"/>
                <w:kern w:val="0"/>
                <w:sz w:val="18"/>
                <w:szCs w:val="18"/>
                <w:lang w:val="mn-MN"/>
              </w:rPr>
              <w:t>Самсон хважэ билдинг</w:t>
            </w:r>
            <w:r w:rsidR="00813944" w:rsidRPr="003A6679">
              <w:rPr>
                <w:rFonts w:eastAsiaTheme="minorHAnsi" w:cs="굴림"/>
                <w:color w:val="000000" w:themeColor="text1"/>
                <w:kern w:val="0"/>
                <w:sz w:val="18"/>
                <w:szCs w:val="18"/>
              </w:rPr>
              <w:t xml:space="preserve"> 1</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Гужандун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031-413-7144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351808" w:rsidP="00351808">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Ыжобү хот Шимин ру</w:t>
            </w:r>
            <w:r w:rsidR="00813944" w:rsidRPr="003A6679">
              <w:rPr>
                <w:rFonts w:eastAsiaTheme="minorHAnsi" w:cs="굴림"/>
                <w:color w:val="000000" w:themeColor="text1"/>
                <w:kern w:val="0"/>
                <w:sz w:val="18"/>
                <w:szCs w:val="18"/>
              </w:rPr>
              <w:t xml:space="preserve"> 62 </w:t>
            </w:r>
            <w:r>
              <w:rPr>
                <w:rFonts w:ascii="Times New Roman" w:eastAsiaTheme="minorHAnsi" w:hAnsi="Times New Roman" w:cs="굴림"/>
                <w:color w:val="000000" w:themeColor="text1"/>
                <w:kern w:val="0"/>
                <w:sz w:val="18"/>
                <w:szCs w:val="18"/>
                <w:lang w:val="mn-MN"/>
              </w:rPr>
              <w:t>Самсон Сэнмён Ыжобүгийн байр</w:t>
            </w:r>
            <w:r w:rsidR="00813944" w:rsidRPr="003A6679">
              <w:rPr>
                <w:rFonts w:eastAsiaTheme="minorHAnsi" w:cs="굴림"/>
                <w:color w:val="000000" w:themeColor="text1"/>
                <w:kern w:val="0"/>
                <w:sz w:val="18"/>
                <w:szCs w:val="18"/>
              </w:rPr>
              <w:t xml:space="preserve"> 3</w:t>
            </w:r>
            <w:r>
              <w:rPr>
                <w:rFonts w:ascii="Times New Roman" w:eastAsiaTheme="minorHAnsi" w:hAnsi="Times New Roman" w:cs="굴림"/>
                <w:color w:val="000000" w:themeColor="text1"/>
                <w:kern w:val="0"/>
                <w:sz w:val="18"/>
                <w:szCs w:val="18"/>
                <w:lang w:val="mn-MN"/>
              </w:rPr>
              <w:t xml:space="preserve"> 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Ыжонбү 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031-876-8115</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351808" w:rsidP="00542E6E">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Чүннам Чонан хот Дуннам дүүрэг Чонсү</w:t>
            </w:r>
            <w:r w:rsidR="00813944" w:rsidRPr="003A6679">
              <w:rPr>
                <w:rFonts w:eastAsiaTheme="minorHAnsi" w:cs="굴림"/>
                <w:color w:val="000000" w:themeColor="text1"/>
                <w:kern w:val="0"/>
                <w:sz w:val="18"/>
                <w:szCs w:val="18"/>
              </w:rPr>
              <w:t xml:space="preserve"> 14</w:t>
            </w:r>
            <w:r>
              <w:rPr>
                <w:rFonts w:ascii="Times New Roman" w:eastAsiaTheme="minorHAnsi" w:hAnsi="Times New Roman" w:cs="굴림"/>
                <w:color w:val="000000" w:themeColor="text1"/>
                <w:kern w:val="0"/>
                <w:sz w:val="18"/>
                <w:szCs w:val="18"/>
                <w:lang w:val="mn-MN"/>
              </w:rPr>
              <w:t xml:space="preserve"> ру</w:t>
            </w:r>
            <w:r w:rsidR="00813944" w:rsidRPr="003A6679">
              <w:rPr>
                <w:rFonts w:eastAsiaTheme="minorHAnsi" w:cs="굴림"/>
                <w:color w:val="000000" w:themeColor="text1"/>
                <w:kern w:val="0"/>
                <w:sz w:val="18"/>
                <w:szCs w:val="18"/>
              </w:rPr>
              <w:t xml:space="preserve"> 96 </w:t>
            </w:r>
            <w:r w:rsidR="00542E6E">
              <w:rPr>
                <w:rFonts w:ascii="Times New Roman" w:eastAsiaTheme="minorHAnsi" w:hAnsi="Times New Roman" w:cs="굴림"/>
                <w:color w:val="000000" w:themeColor="text1"/>
                <w:kern w:val="0"/>
                <w:sz w:val="18"/>
                <w:szCs w:val="18"/>
                <w:lang w:val="mn-MN"/>
              </w:rPr>
              <w:t>Бэгсог соёлын төв</w:t>
            </w:r>
            <w:r w:rsidR="00813944" w:rsidRPr="003A6679">
              <w:rPr>
                <w:rFonts w:eastAsiaTheme="minorHAnsi" w:cs="굴림"/>
                <w:color w:val="000000" w:themeColor="text1"/>
                <w:kern w:val="0"/>
                <w:sz w:val="18"/>
                <w:szCs w:val="18"/>
              </w:rPr>
              <w:t xml:space="preserve"> 9</w:t>
            </w:r>
            <w:r w:rsidR="00542E6E">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w:t>
            </w:r>
            <w:r w:rsidR="00542E6E">
              <w:rPr>
                <w:rFonts w:ascii="Times New Roman" w:eastAsiaTheme="minorHAnsi" w:hAnsi="Times New Roman" w:cs="굴림"/>
                <w:color w:val="000000" w:themeColor="text1"/>
                <w:kern w:val="0"/>
                <w:sz w:val="18"/>
                <w:szCs w:val="18"/>
                <w:lang w:val="mn-MN"/>
              </w:rPr>
              <w:t>Чондандун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041-559-3714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542E6E" w:rsidP="00D450DF">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Кённам Чанвон хот Масан Хуйвон дүүрэг</w:t>
            </w:r>
            <w:r w:rsidR="00813944" w:rsidRPr="003A6679">
              <w:rPr>
                <w:rFonts w:eastAsiaTheme="minorHAnsi" w:cs="굴림"/>
                <w:color w:val="000000" w:themeColor="text1"/>
                <w:kern w:val="0"/>
                <w:sz w:val="18"/>
                <w:szCs w:val="18"/>
              </w:rPr>
              <w:t xml:space="preserve"> 3.15 대로 674 </w:t>
            </w:r>
            <w:r>
              <w:rPr>
                <w:rFonts w:ascii="Times New Roman" w:eastAsiaTheme="minorHAnsi" w:hAnsi="Times New Roman" w:cs="굴림"/>
                <w:color w:val="000000" w:themeColor="text1"/>
                <w:kern w:val="0"/>
                <w:sz w:val="18"/>
                <w:szCs w:val="18"/>
                <w:lang w:val="mn-MN"/>
              </w:rPr>
              <w:t>Самсон хуажэ билдинг</w:t>
            </w:r>
            <w:r w:rsidR="00813944" w:rsidRPr="003A6679">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proofErr w:type="gramStart"/>
            <w:r w:rsidR="00D450DF">
              <w:rPr>
                <w:rFonts w:ascii="Times New Roman" w:eastAsiaTheme="minorHAnsi" w:hAnsi="Times New Roman" w:cs="굴림"/>
                <w:color w:val="000000" w:themeColor="text1"/>
                <w:kern w:val="0"/>
                <w:sz w:val="18"/>
                <w:szCs w:val="18"/>
                <w:lang w:val="mn-MN"/>
              </w:rPr>
              <w:t>Согжондун</w:t>
            </w:r>
            <w:r w:rsidR="00813944" w:rsidRPr="003A6679">
              <w:rPr>
                <w:rFonts w:eastAsiaTheme="minorHAnsi" w:cs="굴림"/>
                <w:color w:val="000000" w:themeColor="text1"/>
                <w:kern w:val="0"/>
                <w:sz w:val="18"/>
                <w:szCs w:val="18"/>
              </w:rPr>
              <w:t xml:space="preserve"> )</w:t>
            </w:r>
            <w:proofErr w:type="gramEnd"/>
          </w:p>
        </w:tc>
        <w:tc>
          <w:tcPr>
            <w:tcW w:w="1451" w:type="dxa"/>
            <w:tcBorders>
              <w:top w:val="single" w:sz="2" w:space="0" w:color="000000"/>
              <w:left w:val="single" w:sz="2" w:space="0" w:color="000000"/>
              <w:bottom w:val="single" w:sz="2" w:space="0" w:color="000000"/>
              <w:right w:val="single" w:sz="1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055-250-2518</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D450DF"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Соннам хот Сүжон дүүрэг Соннам дэ ру</w:t>
            </w:r>
            <w:r w:rsidR="00813944" w:rsidRPr="003A6679">
              <w:rPr>
                <w:rFonts w:eastAsiaTheme="minorHAnsi" w:cs="굴림"/>
                <w:color w:val="000000" w:themeColor="text1"/>
                <w:kern w:val="0"/>
                <w:sz w:val="18"/>
                <w:szCs w:val="18"/>
              </w:rPr>
              <w:t xml:space="preserve"> 1171 </w:t>
            </w:r>
            <w:r w:rsidR="00F2003D">
              <w:rPr>
                <w:rFonts w:ascii="Times New Roman" w:eastAsiaTheme="minorHAnsi" w:hAnsi="Times New Roman" w:cs="굴림"/>
                <w:color w:val="000000" w:themeColor="text1"/>
                <w:kern w:val="0"/>
                <w:sz w:val="18"/>
                <w:szCs w:val="18"/>
                <w:lang w:val="mn-MN"/>
              </w:rPr>
              <w:t>Самсон хуажэ</w:t>
            </w:r>
            <w:r w:rsidR="00813944" w:rsidRPr="003A6679">
              <w:rPr>
                <w:rFonts w:eastAsiaTheme="minorHAnsi" w:cs="굴림"/>
                <w:color w:val="000000" w:themeColor="text1"/>
                <w:kern w:val="0"/>
                <w:sz w:val="18"/>
                <w:szCs w:val="18"/>
              </w:rPr>
              <w:t xml:space="preserve"> 1</w:t>
            </w:r>
            <w:r w:rsidR="00F2003D">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sidR="00F2003D">
              <w:rPr>
                <w:rFonts w:ascii="Times New Roman" w:eastAsiaTheme="minorHAnsi" w:hAnsi="Times New Roman" w:cs="굴림"/>
                <w:color w:val="000000" w:themeColor="text1"/>
                <w:kern w:val="0"/>
                <w:sz w:val="18"/>
                <w:szCs w:val="18"/>
                <w:lang w:val="mn-MN"/>
              </w:rPr>
              <w:t>Сүжин дун</w:t>
            </w:r>
            <w:r w:rsidR="00813944" w:rsidRPr="003A6679">
              <w:rPr>
                <w:rFonts w:eastAsiaTheme="minorHAnsi"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031-758-8114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Пёнтэг хот Кёнги дэ ру</w:t>
            </w:r>
            <w:r w:rsidR="00813944" w:rsidRPr="003A6679">
              <w:rPr>
                <w:rFonts w:eastAsiaTheme="minorHAnsi" w:cs="굴림"/>
                <w:color w:val="000000" w:themeColor="text1"/>
                <w:kern w:val="0"/>
                <w:sz w:val="18"/>
                <w:szCs w:val="18"/>
              </w:rPr>
              <w:t xml:space="preserve"> 261 BYC </w:t>
            </w:r>
            <w:r>
              <w:rPr>
                <w:rFonts w:ascii="Times New Roman" w:eastAsiaTheme="minorHAnsi" w:hAnsi="Times New Roman" w:cs="굴림"/>
                <w:color w:val="000000" w:themeColor="text1"/>
                <w:kern w:val="0"/>
                <w:sz w:val="18"/>
                <w:szCs w:val="18"/>
                <w:lang w:val="mn-MN"/>
              </w:rPr>
              <w:t>билдинг</w:t>
            </w:r>
            <w:r w:rsidR="00813944" w:rsidRPr="003A6679">
              <w:rPr>
                <w:rFonts w:eastAsiaTheme="minorHAnsi" w:cs="굴림"/>
                <w:color w:val="000000" w:themeColor="text1"/>
                <w:kern w:val="0"/>
                <w:sz w:val="18"/>
                <w:szCs w:val="18"/>
              </w:rPr>
              <w:t xml:space="preserve"> 5</w:t>
            </w:r>
            <w:r>
              <w:rPr>
                <w:rFonts w:ascii="Times New Roman" w:eastAsiaTheme="minorHAnsi" w:hAnsi="Times New Roman" w:cs="굴림"/>
                <w:color w:val="000000" w:themeColor="text1"/>
                <w:kern w:val="0"/>
                <w:sz w:val="18"/>
                <w:szCs w:val="18"/>
                <w:lang w:val="mn-MN"/>
              </w:rPr>
              <w:t xml:space="preserve"> давхар</w:t>
            </w:r>
            <w:r w:rsidR="00813944" w:rsidRPr="003A6679">
              <w:rPr>
                <w:rFonts w:eastAsiaTheme="minorHAnsi" w:cs="굴림"/>
                <w:color w:val="000000" w:themeColor="text1"/>
                <w:kern w:val="0"/>
                <w:sz w:val="18"/>
                <w:szCs w:val="18"/>
              </w:rPr>
              <w:t>(</w:t>
            </w:r>
            <w:r>
              <w:rPr>
                <w:rFonts w:ascii="Times New Roman" w:eastAsiaTheme="minorHAnsi" w:hAnsi="Times New Roman" w:cs="굴림"/>
                <w:color w:val="000000" w:themeColor="text1"/>
                <w:kern w:val="0"/>
                <w:sz w:val="18"/>
                <w:szCs w:val="18"/>
                <w:lang w:val="mn-MN"/>
              </w:rPr>
              <w:t>Бижон 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031-657-6094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0" w:type="auto"/>
            <w:vMerge/>
            <w:tcBorders>
              <w:top w:val="double" w:sz="6"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Чүнбүг Чүнжү хот Күгвон дэ ру</w:t>
            </w:r>
            <w:r w:rsidR="00813944" w:rsidRPr="003A6679">
              <w:rPr>
                <w:rFonts w:eastAsiaTheme="minorHAnsi" w:cs="굴림"/>
                <w:color w:val="000000" w:themeColor="text1"/>
                <w:kern w:val="0"/>
                <w:sz w:val="18"/>
                <w:szCs w:val="18"/>
              </w:rPr>
              <w:t xml:space="preserve"> 113 BYC </w:t>
            </w:r>
            <w:r>
              <w:rPr>
                <w:rFonts w:ascii="Times New Roman" w:eastAsiaTheme="minorHAnsi" w:hAnsi="Times New Roman" w:cs="굴림"/>
                <w:color w:val="000000" w:themeColor="text1"/>
                <w:kern w:val="0"/>
                <w:sz w:val="18"/>
                <w:szCs w:val="18"/>
                <w:lang w:val="mn-MN"/>
              </w:rPr>
              <w:t>билдинг</w:t>
            </w:r>
            <w:r w:rsidR="00813944" w:rsidRPr="003A6679">
              <w:rPr>
                <w:rFonts w:eastAsiaTheme="minorHAnsi" w:cs="굴림"/>
                <w:color w:val="000000" w:themeColor="text1"/>
                <w:kern w:val="0"/>
                <w:sz w:val="18"/>
                <w:szCs w:val="18"/>
              </w:rPr>
              <w:t xml:space="preserve"> 3</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Гюхёндун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FFFFFF"/>
              <w:right w:val="single" w:sz="1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043-845-7114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943"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813944" w:rsidRPr="004918D3" w:rsidRDefault="004918D3" w:rsidP="009C3283">
            <w:pPr>
              <w:snapToGrid w:val="0"/>
              <w:spacing w:line="384" w:lineRule="auto"/>
              <w:jc w:val="center"/>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Хёндэ Хэсан</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F2003D" w:rsidRDefault="00F2003D" w:rsidP="00F2003D">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ду Сүвон хот Гвонсон дүүрэг Хювон ру</w:t>
            </w:r>
            <w:r w:rsidR="00813944" w:rsidRPr="00F2003D">
              <w:rPr>
                <w:rFonts w:eastAsiaTheme="minorHAnsi" w:cs="굴림"/>
                <w:color w:val="000000" w:themeColor="text1"/>
                <w:kern w:val="0"/>
                <w:sz w:val="18"/>
                <w:szCs w:val="18"/>
                <w:lang w:val="mn-MN"/>
              </w:rPr>
              <w:t xml:space="preserve"> 268 </w:t>
            </w:r>
            <w:r>
              <w:rPr>
                <w:rFonts w:ascii="Times New Roman" w:eastAsiaTheme="minorHAnsi" w:hAnsi="Times New Roman" w:cs="굴림"/>
                <w:color w:val="000000" w:themeColor="text1"/>
                <w:kern w:val="0"/>
                <w:sz w:val="18"/>
                <w:szCs w:val="18"/>
                <w:lang w:val="mn-MN"/>
              </w:rPr>
              <w:t xml:space="preserve">Хёндэ хэсан билдинг </w:t>
            </w:r>
            <w:r w:rsidR="00813944" w:rsidRPr="00F2003D">
              <w:rPr>
                <w:rFonts w:eastAsiaTheme="minorHAnsi" w:cs="굴림"/>
                <w:color w:val="000000" w:themeColor="text1"/>
                <w:kern w:val="0"/>
                <w:sz w:val="18"/>
                <w:szCs w:val="18"/>
                <w:lang w:val="mn-MN"/>
              </w:rPr>
              <w:t>1</w:t>
            </w:r>
            <w:r>
              <w:rPr>
                <w:rFonts w:ascii="Times New Roman" w:eastAsiaTheme="minorHAnsi" w:hAnsi="Times New Roman" w:cs="굴림"/>
                <w:color w:val="000000" w:themeColor="text1"/>
                <w:kern w:val="0"/>
                <w:sz w:val="18"/>
                <w:szCs w:val="18"/>
                <w:lang w:val="mn-MN"/>
              </w:rPr>
              <w:t>давхар</w:t>
            </w:r>
            <w:r w:rsidR="00813944" w:rsidRPr="00F2003D">
              <w:rPr>
                <w:rFonts w:eastAsiaTheme="minorHAnsi" w:cs="굴림"/>
                <w:color w:val="000000" w:themeColor="text1"/>
                <w:kern w:val="0"/>
                <w:sz w:val="18"/>
                <w:szCs w:val="18"/>
                <w:lang w:val="mn-MN"/>
              </w:rPr>
              <w:t xml:space="preserve"> (</w:t>
            </w:r>
            <w:r>
              <w:rPr>
                <w:rFonts w:ascii="Times New Roman" w:eastAsiaTheme="minorHAnsi" w:hAnsi="Times New Roman" w:cs="굴림"/>
                <w:color w:val="000000" w:themeColor="text1"/>
                <w:kern w:val="0"/>
                <w:sz w:val="18"/>
                <w:szCs w:val="18"/>
                <w:lang w:val="mn-MN"/>
              </w:rPr>
              <w:t>Гвонсон дун</w:t>
            </w:r>
            <w:r w:rsidR="00813944" w:rsidRPr="00F2003D">
              <w:rPr>
                <w:rFonts w:eastAsiaTheme="minorHAnsi" w:cs="굴림"/>
                <w:color w:val="000000" w:themeColor="text1"/>
                <w:kern w:val="0"/>
                <w:sz w:val="18"/>
                <w:szCs w:val="18"/>
                <w:lang w:val="mn-MN"/>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031-230-0543</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0" w:type="auto"/>
            <w:vMerge/>
            <w:tcBorders>
              <w:top w:val="single" w:sz="2"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Инчон хот Намдун дүүрэг Мирэ ру</w:t>
            </w:r>
            <w:r w:rsidR="00813944" w:rsidRPr="003A6679">
              <w:rPr>
                <w:rFonts w:eastAsiaTheme="minorHAnsi" w:cs="굴림"/>
                <w:color w:val="000000" w:themeColor="text1"/>
                <w:kern w:val="0"/>
                <w:sz w:val="18"/>
                <w:szCs w:val="18"/>
              </w:rPr>
              <w:t xml:space="preserve"> 7 </w:t>
            </w:r>
            <w:r>
              <w:rPr>
                <w:rFonts w:ascii="Times New Roman" w:eastAsiaTheme="minorHAnsi" w:hAnsi="Times New Roman" w:cs="굴림"/>
                <w:color w:val="000000" w:themeColor="text1"/>
                <w:kern w:val="0"/>
                <w:sz w:val="18"/>
                <w:szCs w:val="18"/>
                <w:lang w:val="mn-MN"/>
              </w:rPr>
              <w:t>Хёндэ хэсан билдинг</w:t>
            </w:r>
            <w:r w:rsidR="00813944" w:rsidRPr="003A6679">
              <w:rPr>
                <w:rFonts w:eastAsiaTheme="minorHAnsi" w:cs="굴림"/>
                <w:color w:val="000000" w:themeColor="text1"/>
                <w:kern w:val="0"/>
                <w:sz w:val="18"/>
                <w:szCs w:val="18"/>
              </w:rPr>
              <w:t xml:space="preserve"> 1</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Гүволдун</w:t>
            </w:r>
            <w:r w:rsidR="00813944" w:rsidRPr="003A6679">
              <w:rPr>
                <w:rFonts w:eastAsiaTheme="minorHAnsi"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032-222-1206</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0" w:type="auto"/>
            <w:vMerge/>
            <w:tcBorders>
              <w:top w:val="single" w:sz="2"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Бүсан Дунгү Жүн ан дэр ру</w:t>
            </w:r>
            <w:r w:rsidR="00813944" w:rsidRPr="003A6679">
              <w:rPr>
                <w:rFonts w:eastAsiaTheme="minorHAnsi" w:cs="굴림"/>
                <w:color w:val="000000" w:themeColor="text1"/>
                <w:kern w:val="0"/>
                <w:sz w:val="18"/>
                <w:szCs w:val="18"/>
              </w:rPr>
              <w:t xml:space="preserve"> 240 </w:t>
            </w:r>
            <w:r>
              <w:rPr>
                <w:rFonts w:ascii="Times New Roman" w:eastAsiaTheme="minorHAnsi" w:hAnsi="Times New Roman" w:cs="굴림"/>
                <w:color w:val="000000" w:themeColor="text1"/>
                <w:kern w:val="0"/>
                <w:sz w:val="18"/>
                <w:szCs w:val="18"/>
                <w:lang w:val="mn-MN"/>
              </w:rPr>
              <w:t>Хёндэ хэсан Бүсаны байр</w:t>
            </w:r>
            <w:r w:rsidR="00813944" w:rsidRPr="003A6679">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Чуряндун</w:t>
            </w:r>
            <w:r w:rsidR="00813944" w:rsidRPr="003A6679">
              <w:rPr>
                <w:rFonts w:eastAsiaTheme="minorHAnsi" w:cs="굴림"/>
                <w:color w:val="000000" w:themeColor="text1"/>
                <w:kern w:val="0"/>
                <w:sz w:val="18"/>
                <w:szCs w:val="18"/>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051-960-1025</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0" w:type="auto"/>
            <w:vMerge/>
            <w:tcBorders>
              <w:top w:val="single" w:sz="2"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Гванжу хот Согү Шичон ру</w:t>
            </w:r>
            <w:r w:rsidR="00813944" w:rsidRPr="003A6679">
              <w:rPr>
                <w:rFonts w:eastAsiaTheme="minorHAnsi" w:cs="굴림"/>
                <w:color w:val="000000" w:themeColor="text1"/>
                <w:kern w:val="0"/>
                <w:sz w:val="18"/>
                <w:szCs w:val="18"/>
              </w:rPr>
              <w:t xml:space="preserve"> 72 </w:t>
            </w:r>
            <w:r>
              <w:rPr>
                <w:rFonts w:ascii="Times New Roman" w:eastAsiaTheme="minorHAnsi" w:hAnsi="Times New Roman" w:cs="굴림"/>
                <w:color w:val="000000" w:themeColor="text1"/>
                <w:kern w:val="0"/>
                <w:sz w:val="18"/>
                <w:szCs w:val="18"/>
                <w:lang w:val="mn-MN"/>
              </w:rPr>
              <w:t>Хёндэ хэсан билдинг</w:t>
            </w:r>
            <w:r w:rsidR="00813944" w:rsidRPr="003A6679">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Чипёндун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062-350-1424</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0" w:type="auto"/>
            <w:vMerge/>
            <w:tcBorders>
              <w:top w:val="single" w:sz="2" w:space="0" w:color="000000"/>
              <w:left w:val="single" w:sz="2" w:space="0" w:color="000000"/>
              <w:bottom w:val="single" w:sz="2" w:space="0" w:color="000000"/>
              <w:right w:val="single" w:sz="2" w:space="0" w:color="000000"/>
            </w:tcBorders>
            <w:hideMark/>
          </w:tcPr>
          <w:p w:rsidR="00813944" w:rsidRPr="003A6679" w:rsidRDefault="00813944" w:rsidP="009C3283">
            <w:pPr>
              <w:widowControl/>
              <w:wordWrap/>
              <w:autoSpaceDE/>
              <w:autoSpaceDN/>
              <w:rPr>
                <w:rFonts w:eastAsiaTheme="minorHAnsi" w:cs="굴림"/>
                <w:color w:val="000000" w:themeColor="text1"/>
                <w:kern w:val="0"/>
                <w:sz w:val="18"/>
                <w:szCs w:val="18"/>
              </w:rPr>
            </w:pP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3A6679" w:rsidRDefault="00F2003D" w:rsidP="00F2003D">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Улсан хот Намгү Бонён ру</w:t>
            </w:r>
            <w:r w:rsidR="00813944" w:rsidRPr="003A6679">
              <w:rPr>
                <w:rFonts w:eastAsiaTheme="minorHAnsi" w:cs="굴림"/>
                <w:color w:val="000000" w:themeColor="text1"/>
                <w:kern w:val="0"/>
                <w:sz w:val="18"/>
                <w:szCs w:val="18"/>
              </w:rPr>
              <w:t xml:space="preserve"> 131 </w:t>
            </w:r>
            <w:r>
              <w:rPr>
                <w:rFonts w:ascii="Times New Roman" w:eastAsiaTheme="minorHAnsi" w:hAnsi="Times New Roman" w:cs="굴림"/>
                <w:color w:val="000000" w:themeColor="text1"/>
                <w:kern w:val="0"/>
                <w:sz w:val="18"/>
                <w:szCs w:val="18"/>
                <w:lang w:val="mn-MN"/>
              </w:rPr>
              <w:t>Хёндэ хэсан билдинг</w:t>
            </w:r>
            <w:r w:rsidR="00813944" w:rsidRPr="003A6679">
              <w:rPr>
                <w:rFonts w:eastAsiaTheme="minorHAnsi" w:cs="굴림"/>
                <w:color w:val="000000" w:themeColor="text1"/>
                <w:kern w:val="0"/>
                <w:sz w:val="18"/>
                <w:szCs w:val="18"/>
              </w:rPr>
              <w:t xml:space="preserve"> 2</w:t>
            </w:r>
            <w:r>
              <w:rPr>
                <w:rFonts w:ascii="Times New Roman" w:eastAsiaTheme="minorHAnsi" w:hAnsi="Times New Roman" w:cs="굴림"/>
                <w:color w:val="000000" w:themeColor="text1"/>
                <w:kern w:val="0"/>
                <w:sz w:val="18"/>
                <w:szCs w:val="18"/>
                <w:lang w:val="mn-MN"/>
              </w:rPr>
              <w:t>давхар</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Дандун</w:t>
            </w:r>
            <w:r w:rsidR="00813944" w:rsidRPr="003A6679">
              <w:rPr>
                <w:rFonts w:eastAsiaTheme="minorHAnsi" w:cs="굴림"/>
                <w:color w:val="000000" w:themeColor="text1"/>
                <w:kern w:val="0"/>
                <w:sz w:val="18"/>
                <w:szCs w:val="18"/>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052-229-1211</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813944" w:rsidRPr="004918D3" w:rsidRDefault="00813944" w:rsidP="004918D3">
            <w:pPr>
              <w:snapToGrid w:val="0"/>
              <w:spacing w:line="384" w:lineRule="auto"/>
              <w:textAlignment w:val="baseline"/>
              <w:rPr>
                <w:rFonts w:ascii="Times New Roman" w:eastAsiaTheme="minorHAnsi" w:hAnsi="Times New Roman" w:cs="굴림"/>
                <w:color w:val="000000" w:themeColor="text1"/>
                <w:kern w:val="0"/>
                <w:sz w:val="18"/>
                <w:szCs w:val="18"/>
                <w:lang w:val="mn-MN"/>
              </w:rPr>
            </w:pPr>
            <w:r w:rsidRPr="003A6679">
              <w:rPr>
                <w:rFonts w:eastAsiaTheme="minorHAnsi" w:cs="굴림" w:hint="eastAsia"/>
                <w:color w:val="000000" w:themeColor="text1"/>
                <w:kern w:val="0"/>
                <w:sz w:val="18"/>
                <w:szCs w:val="18"/>
              </w:rPr>
              <w:t>LIG</w:t>
            </w:r>
            <w:r w:rsidR="004918D3">
              <w:rPr>
                <w:rFonts w:ascii="Times New Roman" w:eastAsiaTheme="minorHAnsi" w:hAnsi="Times New Roman" w:cs="굴림"/>
                <w:color w:val="000000" w:themeColor="text1"/>
                <w:kern w:val="0"/>
                <w:sz w:val="18"/>
                <w:szCs w:val="18"/>
                <w:lang w:val="mn-MN"/>
              </w:rPr>
              <w:t xml:space="preserve"> Сунбу</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114B6E" w:rsidRDefault="00813944" w:rsidP="00114B6E">
            <w:pPr>
              <w:snapToGrid w:val="0"/>
              <w:spacing w:line="384" w:lineRule="auto"/>
              <w:textAlignment w:val="baseline"/>
              <w:rPr>
                <w:rFonts w:eastAsiaTheme="minorHAnsi" w:cs="굴림"/>
                <w:color w:val="000000" w:themeColor="text1"/>
                <w:kern w:val="0"/>
                <w:sz w:val="18"/>
                <w:szCs w:val="18"/>
                <w:lang w:val="mn-MN"/>
              </w:rPr>
            </w:pPr>
            <w:r w:rsidRPr="00114B6E">
              <w:rPr>
                <w:rFonts w:eastAsiaTheme="minorHAnsi" w:cs="굴림"/>
                <w:color w:val="000000" w:themeColor="text1"/>
                <w:kern w:val="0"/>
                <w:sz w:val="18"/>
                <w:szCs w:val="18"/>
                <w:lang w:val="mn-MN"/>
              </w:rPr>
              <w:t xml:space="preserve">LIG </w:t>
            </w:r>
            <w:r w:rsidR="00114B6E">
              <w:rPr>
                <w:rFonts w:ascii="Times New Roman" w:eastAsiaTheme="minorHAnsi" w:hAnsi="Times New Roman" w:cs="굴림"/>
                <w:color w:val="000000" w:themeColor="text1"/>
                <w:kern w:val="0"/>
                <w:sz w:val="18"/>
                <w:szCs w:val="18"/>
                <w:lang w:val="mn-MN"/>
              </w:rPr>
              <w:t>Сунбу Чонбуг Игсан хот Ханару</w:t>
            </w:r>
            <w:r w:rsidRPr="00114B6E">
              <w:rPr>
                <w:rFonts w:eastAsiaTheme="minorHAnsi" w:cs="굴림"/>
                <w:color w:val="000000" w:themeColor="text1"/>
                <w:kern w:val="0"/>
                <w:sz w:val="18"/>
                <w:szCs w:val="18"/>
                <w:lang w:val="mn-MN"/>
              </w:rPr>
              <w:t xml:space="preserve"> 464 </w:t>
            </w:r>
            <w:r w:rsidR="00114B6E">
              <w:rPr>
                <w:rFonts w:ascii="Times New Roman" w:eastAsiaTheme="minorHAnsi" w:hAnsi="Times New Roman" w:cs="굴림"/>
                <w:color w:val="000000" w:themeColor="text1"/>
                <w:kern w:val="0"/>
                <w:sz w:val="18"/>
                <w:szCs w:val="18"/>
                <w:lang w:val="mn-MN"/>
              </w:rPr>
              <w:t>Дэсон билдинг</w:t>
            </w:r>
            <w:r w:rsidRPr="00114B6E">
              <w:rPr>
                <w:rFonts w:eastAsiaTheme="minorHAnsi" w:cs="굴림"/>
                <w:color w:val="000000" w:themeColor="text1"/>
                <w:kern w:val="0"/>
                <w:sz w:val="18"/>
                <w:szCs w:val="18"/>
                <w:lang w:val="mn-MN"/>
              </w:rPr>
              <w:t xml:space="preserve"> 4</w:t>
            </w:r>
            <w:r w:rsidR="00114B6E">
              <w:rPr>
                <w:rFonts w:ascii="Times New Roman" w:eastAsiaTheme="minorHAnsi" w:hAnsi="Times New Roman" w:cs="굴림"/>
                <w:color w:val="000000" w:themeColor="text1"/>
                <w:kern w:val="0"/>
                <w:sz w:val="18"/>
                <w:szCs w:val="18"/>
                <w:lang w:val="mn-MN"/>
              </w:rPr>
              <w:t>давхар</w:t>
            </w:r>
            <w:r w:rsidRPr="00114B6E">
              <w:rPr>
                <w:rFonts w:eastAsiaTheme="minorHAnsi" w:cs="굴림"/>
                <w:color w:val="000000" w:themeColor="text1"/>
                <w:kern w:val="0"/>
                <w:sz w:val="18"/>
                <w:szCs w:val="18"/>
                <w:lang w:val="mn-MN"/>
              </w:rPr>
              <w:t xml:space="preserve"> (</w:t>
            </w:r>
            <w:r w:rsidR="00114B6E">
              <w:rPr>
                <w:rFonts w:ascii="Times New Roman" w:eastAsiaTheme="minorHAnsi" w:hAnsi="Times New Roman" w:cs="굴림"/>
                <w:color w:val="000000" w:themeColor="text1"/>
                <w:kern w:val="0"/>
                <w:sz w:val="18"/>
                <w:szCs w:val="18"/>
                <w:lang w:val="mn-MN"/>
              </w:rPr>
              <w:t>Ояндун</w:t>
            </w:r>
            <w:r w:rsidRPr="00114B6E">
              <w:rPr>
                <w:rFonts w:eastAsiaTheme="minorHAnsi" w:cs="굴림"/>
                <w:color w:val="000000" w:themeColor="text1"/>
                <w:kern w:val="0"/>
                <w:sz w:val="18"/>
                <w:szCs w:val="18"/>
                <w:lang w:val="mn-MN"/>
              </w:rPr>
              <w:t xml:space="preserve"> )</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063-839-3983</w:t>
            </w:r>
          </w:p>
        </w:tc>
      </w:tr>
      <w:tr w:rsidR="00813944" w:rsidRPr="003A6679" w:rsidTr="00114B6E">
        <w:trPr>
          <w:trHeight w:val="406"/>
        </w:trPr>
        <w:tc>
          <w:tcPr>
            <w:tcW w:w="660" w:type="dxa"/>
            <w:tcBorders>
              <w:top w:val="single" w:sz="2" w:space="0" w:color="000000"/>
              <w:left w:val="single" w:sz="12" w:space="0" w:color="000000"/>
              <w:bottom w:val="single" w:sz="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9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813944" w:rsidRPr="004918D3" w:rsidRDefault="004918D3"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Дунбу Хуажэ</w:t>
            </w:r>
          </w:p>
        </w:tc>
        <w:tc>
          <w:tcPr>
            <w:tcW w:w="5936"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813944" w:rsidRPr="00114B6E" w:rsidRDefault="00114B6E" w:rsidP="00114B6E">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Дунбу Хуажу Дэгү Жүнү Далгүбол дэ ру</w:t>
            </w:r>
            <w:r w:rsidR="00813944" w:rsidRPr="00114B6E">
              <w:rPr>
                <w:rFonts w:eastAsiaTheme="minorHAnsi" w:cs="굴림"/>
                <w:color w:val="000000" w:themeColor="text1"/>
                <w:kern w:val="0"/>
                <w:sz w:val="18"/>
                <w:szCs w:val="18"/>
                <w:lang w:val="mn-MN"/>
              </w:rPr>
              <w:t xml:space="preserve"> 2058 </w:t>
            </w:r>
            <w:r>
              <w:rPr>
                <w:rFonts w:ascii="Times New Roman" w:eastAsiaTheme="minorHAnsi" w:hAnsi="Times New Roman" w:cs="굴림"/>
                <w:color w:val="000000" w:themeColor="text1"/>
                <w:kern w:val="0"/>
                <w:sz w:val="18"/>
                <w:szCs w:val="18"/>
                <w:lang w:val="mn-MN"/>
              </w:rPr>
              <w:t>Аллианч таур</w:t>
            </w:r>
            <w:r w:rsidR="00813944" w:rsidRPr="00114B6E">
              <w:rPr>
                <w:rFonts w:eastAsiaTheme="minorHAnsi" w:cs="굴림"/>
                <w:color w:val="000000" w:themeColor="text1"/>
                <w:kern w:val="0"/>
                <w:sz w:val="18"/>
                <w:szCs w:val="18"/>
                <w:lang w:val="mn-MN"/>
              </w:rPr>
              <w:t xml:space="preserve"> 12 </w:t>
            </w:r>
            <w:r>
              <w:rPr>
                <w:rFonts w:ascii="Times New Roman" w:eastAsiaTheme="minorHAnsi" w:hAnsi="Times New Roman" w:cs="굴림"/>
                <w:color w:val="000000" w:themeColor="text1"/>
                <w:kern w:val="0"/>
                <w:sz w:val="18"/>
                <w:szCs w:val="18"/>
                <w:lang w:val="mn-MN"/>
              </w:rPr>
              <w:t xml:space="preserve">давхар </w:t>
            </w:r>
            <w:r w:rsidR="00813944" w:rsidRPr="00D02627">
              <w:rPr>
                <w:rFonts w:eastAsiaTheme="minorHAnsi" w:cs="굴림"/>
                <w:color w:val="000000" w:themeColor="text1"/>
                <w:kern w:val="0"/>
                <w:sz w:val="18"/>
                <w:szCs w:val="18"/>
                <w:lang w:val="mn-MN"/>
              </w:rPr>
              <w:t>(</w:t>
            </w:r>
            <w:r>
              <w:rPr>
                <w:rFonts w:ascii="Times New Roman" w:eastAsiaTheme="minorHAnsi" w:hAnsi="Times New Roman" w:cs="굴림"/>
                <w:color w:val="000000" w:themeColor="text1"/>
                <w:kern w:val="0"/>
                <w:sz w:val="18"/>
                <w:szCs w:val="18"/>
                <w:lang w:val="mn-MN"/>
              </w:rPr>
              <w:t>Намсандун</w:t>
            </w:r>
            <w:r w:rsidR="00813944" w:rsidRPr="00D02627">
              <w:rPr>
                <w:rFonts w:eastAsiaTheme="minorHAnsi" w:cs="굴림"/>
                <w:color w:val="000000" w:themeColor="text1"/>
                <w:kern w:val="0"/>
                <w:sz w:val="18"/>
                <w:szCs w:val="18"/>
                <w:lang w:val="mn-MN"/>
              </w:rPr>
              <w:t>)</w:t>
            </w:r>
          </w:p>
        </w:tc>
        <w:tc>
          <w:tcPr>
            <w:tcW w:w="1451"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053-251-4137</w:t>
            </w:r>
          </w:p>
        </w:tc>
      </w:tr>
      <w:tr w:rsidR="00813944" w:rsidRPr="003A6679" w:rsidTr="00114B6E">
        <w:trPr>
          <w:trHeight w:val="406"/>
        </w:trPr>
        <w:tc>
          <w:tcPr>
            <w:tcW w:w="660" w:type="dxa"/>
            <w:tcBorders>
              <w:top w:val="single" w:sz="2" w:space="0" w:color="000000"/>
              <w:left w:val="single" w:sz="12" w:space="0" w:color="000000"/>
              <w:bottom w:val="single" w:sz="12" w:space="0" w:color="000000"/>
              <w:right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943"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hideMark/>
          </w:tcPr>
          <w:p w:rsidR="00813944" w:rsidRPr="004918D3" w:rsidRDefault="004918D3" w:rsidP="004918D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Ханхуа Сунбу</w:t>
            </w:r>
          </w:p>
        </w:tc>
        <w:tc>
          <w:tcPr>
            <w:tcW w:w="5936" w:type="dxa"/>
            <w:tcBorders>
              <w:top w:val="single" w:sz="2" w:space="0" w:color="000000"/>
              <w:left w:val="single" w:sz="2" w:space="0" w:color="000000"/>
              <w:bottom w:val="single" w:sz="12" w:space="0" w:color="000000"/>
              <w:right w:val="single" w:sz="2" w:space="0" w:color="000000"/>
            </w:tcBorders>
            <w:shd w:val="clear" w:color="auto" w:fill="FFFFFF"/>
            <w:tcMar>
              <w:top w:w="0" w:type="dxa"/>
              <w:left w:w="0" w:type="dxa"/>
              <w:bottom w:w="0" w:type="dxa"/>
              <w:right w:w="0" w:type="dxa"/>
            </w:tcMar>
            <w:hideMark/>
          </w:tcPr>
          <w:p w:rsidR="00813944" w:rsidRPr="00595C09" w:rsidRDefault="00D02627" w:rsidP="00D02627">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Ханхуа Сунбу Инчон хот Бүпён дүүрэг Бүпён дэ ру</w:t>
            </w:r>
            <w:r w:rsidR="00813944" w:rsidRPr="00595C09">
              <w:rPr>
                <w:rFonts w:eastAsiaTheme="minorHAnsi" w:cs="굴림"/>
                <w:color w:val="000000" w:themeColor="text1"/>
                <w:kern w:val="0"/>
                <w:sz w:val="18"/>
                <w:szCs w:val="18"/>
                <w:lang w:val="mn-MN"/>
              </w:rPr>
              <w:t xml:space="preserve"> 75 </w:t>
            </w:r>
            <w:r>
              <w:rPr>
                <w:rFonts w:ascii="Times New Roman" w:eastAsiaTheme="minorHAnsi" w:hAnsi="Times New Roman" w:cs="굴림"/>
                <w:color w:val="000000" w:themeColor="text1"/>
                <w:kern w:val="0"/>
                <w:sz w:val="18"/>
                <w:szCs w:val="18"/>
                <w:lang w:val="mn-MN"/>
              </w:rPr>
              <w:t xml:space="preserve">Дэхан сэн мён </w:t>
            </w:r>
            <w:r>
              <w:rPr>
                <w:rFonts w:ascii="Times New Roman" w:eastAsiaTheme="minorHAnsi" w:hAnsi="Times New Roman" w:cs="굴림"/>
                <w:color w:val="000000" w:themeColor="text1"/>
                <w:kern w:val="0"/>
                <w:sz w:val="18"/>
                <w:szCs w:val="18"/>
                <w:lang w:val="mn-MN"/>
              </w:rPr>
              <w:lastRenderedPageBreak/>
              <w:t xml:space="preserve">билдинг </w:t>
            </w:r>
            <w:r w:rsidR="00813944" w:rsidRPr="00595C09">
              <w:rPr>
                <w:rFonts w:eastAsiaTheme="minorHAnsi" w:cs="굴림"/>
                <w:color w:val="000000" w:themeColor="text1"/>
                <w:kern w:val="0"/>
                <w:sz w:val="18"/>
                <w:szCs w:val="18"/>
                <w:lang w:val="mn-MN"/>
              </w:rPr>
              <w:t>9</w:t>
            </w:r>
            <w:r w:rsidR="00595C09">
              <w:rPr>
                <w:rFonts w:ascii="Times New Roman" w:eastAsiaTheme="minorHAnsi" w:hAnsi="Times New Roman" w:cs="굴림"/>
                <w:color w:val="000000" w:themeColor="text1"/>
                <w:kern w:val="0"/>
                <w:sz w:val="18"/>
                <w:szCs w:val="18"/>
                <w:lang w:val="mn-MN"/>
              </w:rPr>
              <w:t>давхар</w:t>
            </w:r>
            <w:r w:rsidR="00813944" w:rsidRPr="00595C09">
              <w:rPr>
                <w:rFonts w:eastAsiaTheme="minorHAnsi" w:cs="굴림"/>
                <w:color w:val="000000" w:themeColor="text1"/>
                <w:kern w:val="0"/>
                <w:sz w:val="18"/>
                <w:szCs w:val="18"/>
                <w:lang w:val="mn-MN"/>
              </w:rPr>
              <w:t xml:space="preserve"> (</w:t>
            </w:r>
            <w:r>
              <w:rPr>
                <w:rFonts w:ascii="Times New Roman" w:eastAsiaTheme="minorHAnsi" w:hAnsi="Times New Roman" w:cs="굴림"/>
                <w:color w:val="000000" w:themeColor="text1"/>
                <w:kern w:val="0"/>
                <w:sz w:val="18"/>
                <w:szCs w:val="18"/>
                <w:lang w:val="mn-MN"/>
              </w:rPr>
              <w:t>Бүпёндун</w:t>
            </w:r>
            <w:r w:rsidR="00813944" w:rsidRPr="00595C09">
              <w:rPr>
                <w:rFonts w:eastAsiaTheme="minorHAnsi" w:cs="굴림"/>
                <w:color w:val="000000" w:themeColor="text1"/>
                <w:kern w:val="0"/>
                <w:sz w:val="18"/>
                <w:szCs w:val="18"/>
                <w:lang w:val="mn-MN"/>
              </w:rPr>
              <w:t xml:space="preserve"> )</w:t>
            </w:r>
          </w:p>
        </w:tc>
        <w:tc>
          <w:tcPr>
            <w:tcW w:w="1451" w:type="dxa"/>
            <w:tcBorders>
              <w:top w:val="single" w:sz="2" w:space="0" w:color="000000"/>
              <w:left w:val="single" w:sz="2" w:space="0" w:color="000000"/>
              <w:bottom w:val="single" w:sz="12" w:space="0" w:color="000000"/>
              <w:right w:val="single" w:sz="1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lastRenderedPageBreak/>
              <w:t>032-501-2181</w:t>
            </w:r>
          </w:p>
        </w:tc>
      </w:tr>
    </w:tbl>
    <w:p w:rsidR="00813944" w:rsidRPr="003A6679" w:rsidRDefault="00813944" w:rsidP="00813944">
      <w:pPr>
        <w:wordWrap/>
        <w:adjustRightInd w:val="0"/>
        <w:jc w:val="left"/>
        <w:rPr>
          <w:rFonts w:eastAsiaTheme="minorHAnsi" w:cs="YDIYGO330"/>
          <w:color w:val="000000" w:themeColor="text1"/>
          <w:kern w:val="0"/>
          <w:szCs w:val="20"/>
        </w:rPr>
      </w:pPr>
    </w:p>
    <w:p w:rsidR="00813944" w:rsidRPr="003A6679" w:rsidRDefault="00813944" w:rsidP="00813944">
      <w:pPr>
        <w:wordWrap/>
        <w:adjustRightInd w:val="0"/>
        <w:jc w:val="left"/>
        <w:rPr>
          <w:rFonts w:eastAsiaTheme="minorHAnsi" w:cs="MalgunGothicRegular"/>
          <w:color w:val="000000" w:themeColor="text1"/>
          <w:kern w:val="0"/>
          <w:szCs w:val="20"/>
        </w:rPr>
      </w:pPr>
      <w:r w:rsidRPr="003A6679">
        <w:rPr>
          <w:rFonts w:eastAsiaTheme="minorHAnsi" w:cs="MalgunGothicRegular"/>
          <w:color w:val="000000" w:themeColor="text1"/>
          <w:kern w:val="0"/>
          <w:szCs w:val="20"/>
        </w:rPr>
        <w:t>P</w:t>
      </w:r>
      <w:r w:rsidRPr="003A6679">
        <w:rPr>
          <w:rFonts w:eastAsiaTheme="minorHAnsi" w:cs="MalgunGothicRegular" w:hint="eastAsia"/>
          <w:color w:val="000000" w:themeColor="text1"/>
          <w:kern w:val="0"/>
          <w:szCs w:val="20"/>
        </w:rPr>
        <w:t>15</w:t>
      </w:r>
    </w:p>
    <w:p w:rsidR="00813944" w:rsidRPr="003A6679" w:rsidRDefault="005C2DA6" w:rsidP="00813944">
      <w:pPr>
        <w:wordWrap/>
        <w:adjustRightInd w:val="0"/>
        <w:jc w:val="left"/>
        <w:rPr>
          <w:rFonts w:eastAsiaTheme="minorHAnsi" w:cs="SeoulNamsanEB"/>
          <w:color w:val="000000" w:themeColor="text1"/>
          <w:kern w:val="0"/>
          <w:szCs w:val="20"/>
        </w:rPr>
      </w:pPr>
      <w:r>
        <w:rPr>
          <w:rFonts w:ascii="Times New Roman" w:eastAsiaTheme="minorHAnsi" w:hAnsi="Times New Roman" w:cs="YDIYGO320"/>
          <w:color w:val="000000" w:themeColor="text1"/>
          <w:kern w:val="0"/>
          <w:szCs w:val="20"/>
          <w:lang w:val="mn-MN"/>
        </w:rPr>
        <w:t>БНСУ-ын Хүний нөөцийн хөгжлийн алба</w:t>
      </w:r>
      <w:r w:rsidR="007450AD">
        <w:rPr>
          <w:rFonts w:ascii="Times New Roman" w:eastAsiaTheme="minorHAnsi" w:hAnsi="Times New Roman" w:cs="YDIYGO320"/>
          <w:color w:val="000000" w:themeColor="text1"/>
          <w:kern w:val="0"/>
          <w:szCs w:val="20"/>
          <w:lang w:val="mn-MN"/>
        </w:rPr>
        <w:t>ны утас</w:t>
      </w:r>
    </w:p>
    <w:p w:rsidR="00813944" w:rsidRPr="003A6679" w:rsidRDefault="00813944" w:rsidP="00813944">
      <w:pPr>
        <w:wordWrap/>
        <w:adjustRightInd w:val="0"/>
        <w:jc w:val="left"/>
        <w:rPr>
          <w:rFonts w:eastAsiaTheme="minorHAnsi" w:cs="SeoulNamsanEB"/>
          <w:color w:val="000000" w:themeColor="text1"/>
          <w:kern w:val="0"/>
          <w:szCs w:val="20"/>
        </w:rPr>
      </w:pPr>
    </w:p>
    <w:tbl>
      <w:tblPr>
        <w:tblOverlap w:val="never"/>
        <w:tblW w:w="9087" w:type="dxa"/>
        <w:tblBorders>
          <w:top w:val="single" w:sz="2" w:space="0" w:color="000000"/>
          <w:left w:val="single" w:sz="12" w:space="0" w:color="000000"/>
          <w:bottom w:val="single" w:sz="12" w:space="0" w:color="000000"/>
          <w:right w:val="single" w:sz="12"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649"/>
        <w:gridCol w:w="1351"/>
        <w:gridCol w:w="5565"/>
        <w:gridCol w:w="1522"/>
      </w:tblGrid>
      <w:tr w:rsidR="00813944" w:rsidRPr="003A6679" w:rsidTr="009C3283">
        <w:trPr>
          <w:trHeight w:val="473"/>
        </w:trPr>
        <w:tc>
          <w:tcPr>
            <w:tcW w:w="649" w:type="dxa"/>
            <w:tcBorders>
              <w:top w:val="single" w:sz="12" w:space="0" w:color="000000"/>
              <w:bottom w:val="single" w:sz="2" w:space="0" w:color="000000"/>
            </w:tcBorders>
            <w:shd w:val="clear" w:color="auto" w:fill="DBEEF3"/>
            <w:tcMar>
              <w:top w:w="0" w:type="dxa"/>
              <w:left w:w="0" w:type="dxa"/>
              <w:bottom w:w="0" w:type="dxa"/>
              <w:right w:w="0" w:type="dxa"/>
            </w:tcMar>
            <w:hideMark/>
          </w:tcPr>
          <w:p w:rsidR="00813944" w:rsidRPr="004D2362" w:rsidRDefault="004D2362" w:rsidP="009C3283">
            <w:pPr>
              <w:snapToGrid w:val="0"/>
              <w:spacing w:line="384" w:lineRule="auto"/>
              <w:textAlignment w:val="baseline"/>
              <w:rPr>
                <w:rFonts w:eastAsiaTheme="minorHAnsi" w:cs="굴림"/>
                <w:color w:val="000000" w:themeColor="text1"/>
                <w:kern w:val="0"/>
                <w:sz w:val="18"/>
                <w:szCs w:val="18"/>
                <w:lang w:val="mn-MN"/>
              </w:rPr>
            </w:pPr>
            <w:r>
              <w:rPr>
                <w:rFonts w:eastAsiaTheme="minorHAnsi" w:cs="굴림"/>
                <w:color w:val="000000" w:themeColor="text1"/>
                <w:kern w:val="0"/>
                <w:sz w:val="18"/>
                <w:szCs w:val="18"/>
                <w:lang w:val="mn-MN"/>
              </w:rPr>
              <w:t>№</w:t>
            </w:r>
          </w:p>
        </w:tc>
        <w:tc>
          <w:tcPr>
            <w:tcW w:w="1351" w:type="dxa"/>
            <w:tcBorders>
              <w:top w:val="single" w:sz="12" w:space="0" w:color="000000"/>
              <w:bottom w:val="single" w:sz="2" w:space="0" w:color="000000"/>
            </w:tcBorders>
            <w:shd w:val="clear" w:color="auto" w:fill="DBEEF3"/>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Байгууллагын нэр</w:t>
            </w:r>
          </w:p>
        </w:tc>
        <w:tc>
          <w:tcPr>
            <w:tcW w:w="5565" w:type="dxa"/>
            <w:tcBorders>
              <w:top w:val="single" w:sz="12" w:space="0" w:color="000000"/>
              <w:bottom w:val="single" w:sz="2" w:space="0" w:color="000000"/>
            </w:tcBorders>
            <w:shd w:val="clear" w:color="auto" w:fill="DBEEF3"/>
            <w:tcMar>
              <w:top w:w="0" w:type="dxa"/>
              <w:left w:w="0" w:type="dxa"/>
              <w:bottom w:w="0" w:type="dxa"/>
              <w:right w:w="0" w:type="dxa"/>
            </w:tcMar>
            <w:hideMark/>
          </w:tcPr>
          <w:p w:rsidR="00813944" w:rsidRPr="004D2362" w:rsidRDefault="004D2362" w:rsidP="004D2362">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Хаяг </w:t>
            </w:r>
          </w:p>
        </w:tc>
        <w:tc>
          <w:tcPr>
            <w:tcW w:w="1522" w:type="dxa"/>
            <w:tcBorders>
              <w:top w:val="single" w:sz="12" w:space="0" w:color="000000"/>
              <w:bottom w:val="single" w:sz="2" w:space="0" w:color="000000"/>
            </w:tcBorders>
            <w:shd w:val="clear" w:color="auto" w:fill="DBEEF3"/>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Утас </w:t>
            </w:r>
          </w:p>
        </w:tc>
      </w:tr>
      <w:tr w:rsidR="00813944" w:rsidRPr="003A6679" w:rsidTr="009C3283">
        <w:trPr>
          <w:trHeight w:val="406"/>
        </w:trPr>
        <w:tc>
          <w:tcPr>
            <w:tcW w:w="649" w:type="dxa"/>
            <w:tcBorders>
              <w:top w:val="single" w:sz="2" w:space="0" w:color="000000"/>
            </w:tcBorders>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p>
        </w:tc>
        <w:tc>
          <w:tcPr>
            <w:tcW w:w="1351" w:type="dxa"/>
            <w:tcBorders>
              <w:top w:val="single" w:sz="2" w:space="0" w:color="000000"/>
            </w:tcBorders>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Төв байр</w:t>
            </w:r>
          </w:p>
        </w:tc>
        <w:tc>
          <w:tcPr>
            <w:tcW w:w="5565" w:type="dxa"/>
            <w:tcBorders>
              <w:top w:val="single" w:sz="2" w:space="0" w:color="000000"/>
            </w:tcBorders>
            <w:shd w:val="clear" w:color="auto" w:fill="FFFFFF"/>
            <w:tcMar>
              <w:top w:w="0" w:type="dxa"/>
              <w:left w:w="0" w:type="dxa"/>
              <w:bottom w:w="0" w:type="dxa"/>
              <w:right w:w="0" w:type="dxa"/>
            </w:tcMar>
            <w:hideMark/>
          </w:tcPr>
          <w:p w:rsidR="00813944" w:rsidRPr="004D2362" w:rsidRDefault="004D2362" w:rsidP="004D2362">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Улсан хот Жүнгү Жунга ру</w:t>
            </w:r>
            <w:r w:rsidR="00813944" w:rsidRPr="004D2362">
              <w:rPr>
                <w:rFonts w:eastAsiaTheme="minorHAnsi" w:cs="굴림"/>
                <w:color w:val="000000" w:themeColor="text1"/>
                <w:kern w:val="0"/>
                <w:sz w:val="18"/>
                <w:szCs w:val="18"/>
                <w:lang w:val="mn-MN"/>
              </w:rPr>
              <w:t xml:space="preserve"> 345</w:t>
            </w:r>
          </w:p>
        </w:tc>
        <w:tc>
          <w:tcPr>
            <w:tcW w:w="1522" w:type="dxa"/>
            <w:tcBorders>
              <w:top w:val="single" w:sz="2" w:space="0" w:color="000000"/>
            </w:tcBorders>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052-714-8572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дэх төв</w:t>
            </w:r>
          </w:p>
        </w:tc>
        <w:tc>
          <w:tcPr>
            <w:tcW w:w="5565" w:type="dxa"/>
            <w:shd w:val="clear" w:color="auto" w:fill="FFFFFF"/>
            <w:tcMar>
              <w:top w:w="0" w:type="dxa"/>
              <w:left w:w="0" w:type="dxa"/>
              <w:bottom w:w="0" w:type="dxa"/>
              <w:right w:w="0" w:type="dxa"/>
            </w:tcMar>
            <w:hideMark/>
          </w:tcPr>
          <w:p w:rsidR="00813944" w:rsidRPr="00D06118" w:rsidRDefault="00D06118" w:rsidP="00D06118">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Мапу дүүрэг Бэгбом ру</w:t>
            </w:r>
            <w:r w:rsidR="00813944" w:rsidRPr="00D06118">
              <w:rPr>
                <w:rFonts w:eastAsiaTheme="minorHAnsi" w:cs="굴림"/>
                <w:color w:val="000000" w:themeColor="text1"/>
                <w:kern w:val="0"/>
                <w:sz w:val="18"/>
                <w:szCs w:val="18"/>
                <w:lang w:val="mn-MN"/>
              </w:rPr>
              <w:t xml:space="preserve"> 31</w:t>
            </w:r>
            <w:r>
              <w:rPr>
                <w:rFonts w:ascii="Times New Roman" w:eastAsiaTheme="minorHAnsi" w:hAnsi="Times New Roman" w:cs="굴림"/>
                <w:color w:val="000000" w:themeColor="text1"/>
                <w:kern w:val="0"/>
                <w:sz w:val="18"/>
                <w:szCs w:val="18"/>
                <w:lang w:val="mn-MN"/>
              </w:rPr>
              <w:t xml:space="preserve"> гил</w:t>
            </w:r>
            <w:r w:rsidR="00813944" w:rsidRPr="00D06118">
              <w:rPr>
                <w:rFonts w:eastAsiaTheme="minorHAnsi" w:cs="굴림"/>
                <w:color w:val="000000" w:themeColor="text1"/>
                <w:kern w:val="0"/>
                <w:sz w:val="18"/>
                <w:szCs w:val="18"/>
                <w:lang w:val="mn-MN"/>
              </w:rPr>
              <w:t xml:space="preserve"> 21</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02-3274-9621</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дэх Зүүн бүсийн салбар</w:t>
            </w:r>
          </w:p>
        </w:tc>
        <w:tc>
          <w:tcPr>
            <w:tcW w:w="5565" w:type="dxa"/>
            <w:shd w:val="clear" w:color="auto" w:fill="FFFFFF"/>
            <w:tcMar>
              <w:top w:w="0" w:type="dxa"/>
              <w:left w:w="0" w:type="dxa"/>
              <w:bottom w:w="0" w:type="dxa"/>
              <w:right w:w="0" w:type="dxa"/>
            </w:tcMar>
            <w:hideMark/>
          </w:tcPr>
          <w:p w:rsidR="00813944" w:rsidRPr="00D06118" w:rsidRDefault="00D06118" w:rsidP="00D06118">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Гванжин дүүрэг Дүгсом ру</w:t>
            </w:r>
            <w:r w:rsidR="00813944" w:rsidRPr="00D06118">
              <w:rPr>
                <w:rFonts w:eastAsiaTheme="minorHAnsi" w:cs="굴림"/>
                <w:color w:val="000000" w:themeColor="text1"/>
                <w:kern w:val="0"/>
                <w:sz w:val="18"/>
                <w:szCs w:val="18"/>
                <w:lang w:val="mn-MN"/>
              </w:rPr>
              <w:t xml:space="preserve"> 32</w:t>
            </w:r>
            <w:r>
              <w:rPr>
                <w:rFonts w:ascii="Times New Roman" w:eastAsiaTheme="minorHAnsi" w:hAnsi="Times New Roman" w:cs="굴림"/>
                <w:color w:val="000000" w:themeColor="text1"/>
                <w:kern w:val="0"/>
                <w:sz w:val="18"/>
                <w:szCs w:val="18"/>
                <w:lang w:val="mn-MN"/>
              </w:rPr>
              <w:t>гил</w:t>
            </w:r>
            <w:r w:rsidR="00813944" w:rsidRPr="00D06118">
              <w:rPr>
                <w:rFonts w:eastAsiaTheme="minorHAnsi" w:cs="굴림"/>
                <w:color w:val="000000" w:themeColor="text1"/>
                <w:kern w:val="0"/>
                <w:sz w:val="18"/>
                <w:szCs w:val="18"/>
                <w:lang w:val="mn-MN"/>
              </w:rPr>
              <w:t xml:space="preserve"> 38</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02-2024-1755</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3</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дэх Өмнөд бүсийн салбар</w:t>
            </w:r>
          </w:p>
        </w:tc>
        <w:tc>
          <w:tcPr>
            <w:tcW w:w="5565" w:type="dxa"/>
            <w:shd w:val="clear" w:color="auto" w:fill="FFFFFF"/>
            <w:tcMar>
              <w:top w:w="0" w:type="dxa"/>
              <w:left w:w="0" w:type="dxa"/>
              <w:bottom w:w="0" w:type="dxa"/>
              <w:right w:w="0" w:type="dxa"/>
            </w:tcMar>
            <w:hideMark/>
          </w:tcPr>
          <w:p w:rsidR="00813944" w:rsidRPr="00D06118" w:rsidRDefault="00D06118" w:rsidP="00D06118">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Сөүл хот Ёндынпу дүүрэг Боднарү ру</w:t>
            </w:r>
            <w:r w:rsidR="00813944" w:rsidRPr="00D06118">
              <w:rPr>
                <w:rFonts w:eastAsiaTheme="minorHAnsi" w:cs="굴림"/>
                <w:color w:val="000000" w:themeColor="text1"/>
                <w:kern w:val="0"/>
                <w:sz w:val="18"/>
                <w:szCs w:val="18"/>
                <w:lang w:val="mn-MN"/>
              </w:rPr>
              <w:t xml:space="preserve"> 110</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02-6907-7120</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4</w:t>
            </w:r>
          </w:p>
        </w:tc>
        <w:tc>
          <w:tcPr>
            <w:tcW w:w="1351" w:type="dxa"/>
            <w:hideMark/>
          </w:tcPr>
          <w:p w:rsidR="00813944" w:rsidRPr="003A6679" w:rsidRDefault="004D2362" w:rsidP="004D2362">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Канвон дах салбар</w:t>
            </w:r>
          </w:p>
        </w:tc>
        <w:tc>
          <w:tcPr>
            <w:tcW w:w="5565" w:type="dxa"/>
            <w:shd w:val="clear" w:color="auto" w:fill="FFFFFF"/>
            <w:tcMar>
              <w:top w:w="0" w:type="dxa"/>
              <w:left w:w="0" w:type="dxa"/>
              <w:bottom w:w="0" w:type="dxa"/>
              <w:right w:w="0" w:type="dxa"/>
            </w:tcMar>
            <w:hideMark/>
          </w:tcPr>
          <w:p w:rsidR="00813944" w:rsidRPr="003A6679" w:rsidRDefault="00D06118" w:rsidP="00D06118">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Канвон ду Чүнчон хот Дуннэ мён</w:t>
            </w:r>
            <w:r w:rsidR="00813944" w:rsidRPr="003A6679">
              <w:rPr>
                <w:rFonts w:eastAsiaTheme="minorHAnsi" w:cs="굴림"/>
                <w:color w:val="000000" w:themeColor="text1"/>
                <w:kern w:val="0"/>
                <w:sz w:val="18"/>
                <w:szCs w:val="18"/>
              </w:rPr>
              <w:t xml:space="preserve"> </w:t>
            </w:r>
            <w:r>
              <w:rPr>
                <w:rFonts w:ascii="Times New Roman" w:eastAsiaTheme="minorHAnsi" w:hAnsi="Times New Roman" w:cs="굴림"/>
                <w:color w:val="000000" w:themeColor="text1"/>
                <w:kern w:val="0"/>
                <w:sz w:val="18"/>
                <w:szCs w:val="18"/>
                <w:lang w:val="mn-MN"/>
              </w:rPr>
              <w:t>Вончангу гил</w:t>
            </w:r>
            <w:r w:rsidR="00813944" w:rsidRPr="003A6679">
              <w:rPr>
                <w:rFonts w:eastAsiaTheme="minorHAnsi" w:cs="굴림"/>
                <w:color w:val="000000" w:themeColor="text1"/>
                <w:kern w:val="0"/>
                <w:sz w:val="18"/>
                <w:szCs w:val="18"/>
              </w:rPr>
              <w:t xml:space="preserve"> 135</w:t>
            </w:r>
          </w:p>
        </w:tc>
        <w:tc>
          <w:tcPr>
            <w:tcW w:w="1522"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033-248-8506</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5</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Каннын дах салбар</w:t>
            </w:r>
          </w:p>
        </w:tc>
        <w:tc>
          <w:tcPr>
            <w:tcW w:w="5565" w:type="dxa"/>
            <w:shd w:val="clear" w:color="auto" w:fill="FFFFFF"/>
            <w:tcMar>
              <w:top w:w="0" w:type="dxa"/>
              <w:left w:w="0" w:type="dxa"/>
              <w:bottom w:w="0" w:type="dxa"/>
              <w:right w:w="0" w:type="dxa"/>
            </w:tcMar>
            <w:hideMark/>
          </w:tcPr>
          <w:p w:rsidR="00813944" w:rsidRPr="00591699" w:rsidRDefault="00D06118" w:rsidP="00D06118">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Канвон ду Кан нын хот Сачон мён Бандун гил</w:t>
            </w:r>
            <w:r w:rsidR="00813944" w:rsidRPr="00591699">
              <w:rPr>
                <w:rFonts w:eastAsiaTheme="minorHAnsi" w:cs="굴림"/>
                <w:color w:val="000000" w:themeColor="text1"/>
                <w:kern w:val="0"/>
                <w:sz w:val="18"/>
                <w:szCs w:val="18"/>
                <w:lang w:val="mn-MN"/>
              </w:rPr>
              <w:t xml:space="preserve"> 60</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033-650-5722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6</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Төвийн бүс</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Инчон хот Намдун дүүрэг Намдунсо ру</w:t>
            </w:r>
            <w:r w:rsidR="00813944" w:rsidRPr="00591699">
              <w:rPr>
                <w:rFonts w:eastAsiaTheme="minorHAnsi" w:cs="굴림"/>
                <w:color w:val="000000" w:themeColor="text1"/>
                <w:kern w:val="0"/>
                <w:sz w:val="18"/>
                <w:szCs w:val="18"/>
                <w:lang w:val="mn-MN"/>
              </w:rPr>
              <w:t xml:space="preserve"> 209</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032-820-8652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7</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дах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ду Сүвон хот Гвонсон дүүрэг Хумэшил ру</w:t>
            </w:r>
            <w:r w:rsidR="00813944" w:rsidRPr="00591699">
              <w:rPr>
                <w:rFonts w:eastAsiaTheme="minorHAnsi" w:cs="굴림"/>
                <w:color w:val="000000" w:themeColor="text1"/>
                <w:kern w:val="0"/>
                <w:sz w:val="18"/>
                <w:szCs w:val="18"/>
                <w:lang w:val="mn-MN"/>
              </w:rPr>
              <w:t xml:space="preserve"> 46-68</w:t>
            </w:r>
          </w:p>
        </w:tc>
        <w:tc>
          <w:tcPr>
            <w:tcW w:w="1522"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031-249-1247</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8</w:t>
            </w:r>
          </w:p>
        </w:tc>
        <w:tc>
          <w:tcPr>
            <w:tcW w:w="1351" w:type="dxa"/>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Хойд бүсийн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Кёнги ду Ыжонбу хот Чүдун ру</w:t>
            </w:r>
            <w:r w:rsidR="00813944" w:rsidRPr="00591699">
              <w:rPr>
                <w:rFonts w:eastAsiaTheme="minorHAnsi" w:cs="굴림"/>
                <w:color w:val="000000" w:themeColor="text1"/>
                <w:kern w:val="0"/>
                <w:sz w:val="18"/>
                <w:szCs w:val="18"/>
                <w:lang w:val="mn-MN"/>
              </w:rPr>
              <w:t xml:space="preserve"> 140</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031-850-9132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9</w:t>
            </w:r>
          </w:p>
        </w:tc>
        <w:tc>
          <w:tcPr>
            <w:tcW w:w="1351" w:type="dxa"/>
            <w:hideMark/>
          </w:tcPr>
          <w:p w:rsidR="00813944" w:rsidRPr="003A6679" w:rsidRDefault="004D2362" w:rsidP="004D2362">
            <w:pPr>
              <w:widowControl/>
              <w:wordWrap/>
              <w:autoSpaceDE/>
              <w:autoSpaceDN/>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Соннам лах салбар</w:t>
            </w:r>
          </w:p>
        </w:tc>
        <w:tc>
          <w:tcPr>
            <w:tcW w:w="5565" w:type="dxa"/>
            <w:shd w:val="clear" w:color="auto" w:fill="FFFFFF"/>
            <w:tcMar>
              <w:top w:w="0" w:type="dxa"/>
              <w:left w:w="0" w:type="dxa"/>
              <w:bottom w:w="0" w:type="dxa"/>
              <w:right w:w="0" w:type="dxa"/>
            </w:tcMar>
            <w:hideMark/>
          </w:tcPr>
          <w:p w:rsidR="00813944" w:rsidRPr="003A6679" w:rsidRDefault="00591699" w:rsidP="00591699">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Кёнги ду Соннам хот Сүжон дүүрэг Соннамдэ ру</w:t>
            </w:r>
            <w:r w:rsidR="00813944" w:rsidRPr="003A6679">
              <w:rPr>
                <w:rFonts w:eastAsiaTheme="minorHAnsi" w:cs="굴림"/>
                <w:color w:val="000000" w:themeColor="text1"/>
                <w:kern w:val="0"/>
                <w:sz w:val="18"/>
                <w:szCs w:val="18"/>
              </w:rPr>
              <w:t xml:space="preserve"> 1217</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031-750-6234</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10</w:t>
            </w:r>
          </w:p>
        </w:tc>
        <w:tc>
          <w:tcPr>
            <w:tcW w:w="1351" w:type="dxa"/>
            <w:hideMark/>
          </w:tcPr>
          <w:p w:rsidR="00813944" w:rsidRPr="00117D6F" w:rsidRDefault="00117D6F"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дах бүсийн төв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хот Бүггү Гымгугдэ ру</w:t>
            </w:r>
            <w:r w:rsidR="00813944" w:rsidRPr="00591699">
              <w:rPr>
                <w:rFonts w:eastAsiaTheme="minorHAnsi" w:cs="굴림"/>
                <w:color w:val="000000" w:themeColor="text1"/>
                <w:kern w:val="0"/>
                <w:sz w:val="18"/>
                <w:szCs w:val="18"/>
                <w:lang w:val="mn-MN"/>
              </w:rPr>
              <w:t xml:space="preserve"> 441</w:t>
            </w:r>
            <w:r>
              <w:rPr>
                <w:rFonts w:ascii="Times New Roman" w:eastAsiaTheme="minorHAnsi" w:hAnsi="Times New Roman" w:cs="굴림"/>
                <w:color w:val="000000" w:themeColor="text1"/>
                <w:kern w:val="0"/>
                <w:sz w:val="18"/>
                <w:szCs w:val="18"/>
                <w:lang w:val="mn-MN"/>
              </w:rPr>
              <w:t>-</w:t>
            </w:r>
            <w:r w:rsidR="00813944" w:rsidRPr="00591699">
              <w:rPr>
                <w:rFonts w:eastAsiaTheme="minorHAnsi" w:cs="굴림"/>
                <w:color w:val="000000" w:themeColor="text1"/>
                <w:kern w:val="0"/>
                <w:sz w:val="18"/>
                <w:szCs w:val="18"/>
                <w:lang w:val="mn-MN"/>
              </w:rPr>
              <w:t xml:space="preserve"> 26</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051-330-1835</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11</w:t>
            </w:r>
          </w:p>
        </w:tc>
        <w:tc>
          <w:tcPr>
            <w:tcW w:w="1351" w:type="dxa"/>
            <w:hideMark/>
          </w:tcPr>
          <w:p w:rsidR="00813944" w:rsidRPr="00117D6F" w:rsidRDefault="00117D6F"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Өмнөд бүсийн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Бүсан хот Намгү Шинсон ру</w:t>
            </w:r>
            <w:r w:rsidR="00813944" w:rsidRPr="00591699">
              <w:rPr>
                <w:rFonts w:eastAsiaTheme="minorHAnsi" w:cs="굴림"/>
                <w:color w:val="000000" w:themeColor="text1"/>
                <w:kern w:val="0"/>
                <w:sz w:val="18"/>
                <w:szCs w:val="18"/>
                <w:lang w:val="mn-MN"/>
              </w:rPr>
              <w:t xml:space="preserve"> 454-18</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051-620-1935</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12</w:t>
            </w:r>
          </w:p>
        </w:tc>
        <w:tc>
          <w:tcPr>
            <w:tcW w:w="1351" w:type="dxa"/>
            <w:hideMark/>
          </w:tcPr>
          <w:p w:rsidR="00813944" w:rsidRPr="00117D6F" w:rsidRDefault="00117D6F"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Кённам дах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Кённам Чанвон хот Сонсан дүүрэг Дүдэ ру</w:t>
            </w:r>
            <w:r w:rsidR="00813944" w:rsidRPr="00591699">
              <w:rPr>
                <w:rFonts w:eastAsiaTheme="minorHAnsi" w:cs="굴림"/>
                <w:color w:val="000000" w:themeColor="text1"/>
                <w:kern w:val="0"/>
                <w:sz w:val="18"/>
                <w:szCs w:val="18"/>
                <w:lang w:val="mn-MN"/>
              </w:rPr>
              <w:t xml:space="preserve"> 239</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055-212-7225</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13</w:t>
            </w:r>
          </w:p>
        </w:tc>
        <w:tc>
          <w:tcPr>
            <w:tcW w:w="1351" w:type="dxa"/>
            <w:tcMar>
              <w:top w:w="0" w:type="dxa"/>
              <w:left w:w="0" w:type="dxa"/>
              <w:bottom w:w="0" w:type="dxa"/>
              <w:right w:w="0" w:type="dxa"/>
            </w:tcMar>
            <w:hideMark/>
          </w:tcPr>
          <w:p w:rsidR="00813944" w:rsidRPr="003A6679" w:rsidRDefault="004D2362" w:rsidP="004D2362">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Улсан дах салбар</w:t>
            </w:r>
          </w:p>
        </w:tc>
        <w:tc>
          <w:tcPr>
            <w:tcW w:w="5565" w:type="dxa"/>
            <w:shd w:val="clear" w:color="auto" w:fill="FFFFFF"/>
            <w:tcMar>
              <w:top w:w="0" w:type="dxa"/>
              <w:left w:w="0" w:type="dxa"/>
              <w:bottom w:w="0" w:type="dxa"/>
              <w:right w:w="0" w:type="dxa"/>
            </w:tcMar>
            <w:hideMark/>
          </w:tcPr>
          <w:p w:rsidR="00813944" w:rsidRPr="003A6679" w:rsidRDefault="00591699" w:rsidP="00591699">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Улсан хот Намгү Бонён ру</w:t>
            </w:r>
            <w:r w:rsidR="00813944" w:rsidRPr="003A6679">
              <w:rPr>
                <w:rFonts w:eastAsiaTheme="minorHAnsi" w:cs="굴림"/>
                <w:color w:val="000000" w:themeColor="text1"/>
                <w:kern w:val="0"/>
                <w:sz w:val="18"/>
                <w:szCs w:val="18"/>
              </w:rPr>
              <w:t xml:space="preserve"> 173</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052-220-3262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14</w:t>
            </w:r>
          </w:p>
        </w:tc>
        <w:tc>
          <w:tcPr>
            <w:tcW w:w="1351" w:type="dxa"/>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Дэгү дэх бүсийн төв салбар</w:t>
            </w:r>
          </w:p>
        </w:tc>
        <w:tc>
          <w:tcPr>
            <w:tcW w:w="5565" w:type="dxa"/>
            <w:shd w:val="clear" w:color="auto" w:fill="FFFFFF"/>
            <w:tcMar>
              <w:top w:w="0" w:type="dxa"/>
              <w:left w:w="0" w:type="dxa"/>
              <w:bottom w:w="0" w:type="dxa"/>
              <w:right w:w="0" w:type="dxa"/>
            </w:tcMar>
            <w:hideMark/>
          </w:tcPr>
          <w:p w:rsidR="00813944" w:rsidRPr="00591699"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Дэгү хот Далсон дүүрэг Сонсогундан ру</w:t>
            </w:r>
            <w:r w:rsidR="00813944" w:rsidRPr="00591699">
              <w:rPr>
                <w:rFonts w:eastAsiaTheme="minorHAnsi" w:cs="굴림"/>
                <w:color w:val="000000" w:themeColor="text1"/>
                <w:kern w:val="0"/>
                <w:sz w:val="18"/>
                <w:szCs w:val="18"/>
                <w:lang w:val="mn-MN"/>
              </w:rPr>
              <w:t xml:space="preserve"> 213</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053-580-2362</w:t>
            </w:r>
          </w:p>
        </w:tc>
      </w:tr>
      <w:tr w:rsidR="00813944" w:rsidRPr="003A6679" w:rsidTr="009C3283">
        <w:trPr>
          <w:trHeight w:val="406"/>
        </w:trPr>
        <w:tc>
          <w:tcPr>
            <w:tcW w:w="649" w:type="dxa"/>
            <w:tcMar>
              <w:top w:w="0" w:type="dxa"/>
              <w:left w:w="0" w:type="dxa"/>
              <w:bottom w:w="0" w:type="dxa"/>
              <w:right w:w="0" w:type="dxa"/>
            </w:tcMar>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15</w:t>
            </w:r>
          </w:p>
        </w:tc>
        <w:tc>
          <w:tcPr>
            <w:tcW w:w="1351" w:type="dxa"/>
            <w:tcMar>
              <w:top w:w="0" w:type="dxa"/>
              <w:left w:w="0" w:type="dxa"/>
              <w:bottom w:w="0" w:type="dxa"/>
              <w:right w:w="0" w:type="dxa"/>
            </w:tcMar>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Кёнбуг дах салбар</w:t>
            </w:r>
          </w:p>
        </w:tc>
        <w:tc>
          <w:tcPr>
            <w:tcW w:w="5565" w:type="dxa"/>
            <w:shd w:val="clear" w:color="auto" w:fill="FFFFFF"/>
            <w:tcMar>
              <w:top w:w="0" w:type="dxa"/>
              <w:left w:w="0" w:type="dxa"/>
              <w:bottom w:w="0" w:type="dxa"/>
              <w:right w:w="0" w:type="dxa"/>
            </w:tcMar>
          </w:tcPr>
          <w:p w:rsidR="00813944" w:rsidRPr="007C53FF" w:rsidRDefault="00591699" w:rsidP="00591699">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Кёнбуг Андун хот Сохүмён Хаггасан унчон гил</w:t>
            </w:r>
            <w:r w:rsidR="00813944" w:rsidRPr="007C53FF">
              <w:rPr>
                <w:rFonts w:eastAsiaTheme="minorHAnsi" w:cs="굴림"/>
                <w:color w:val="000000" w:themeColor="text1"/>
                <w:kern w:val="0"/>
                <w:sz w:val="18"/>
                <w:szCs w:val="18"/>
                <w:lang w:val="mn-MN"/>
              </w:rPr>
              <w:t xml:space="preserve"> 42</w:t>
            </w:r>
          </w:p>
        </w:tc>
        <w:tc>
          <w:tcPr>
            <w:tcW w:w="1522" w:type="dxa"/>
            <w:shd w:val="clear" w:color="auto" w:fill="FFFFFF"/>
            <w:tcMar>
              <w:top w:w="0" w:type="dxa"/>
              <w:left w:w="0" w:type="dxa"/>
              <w:bottom w:w="0" w:type="dxa"/>
              <w:right w:w="0" w:type="dxa"/>
            </w:tcMar>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054-840-3021</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16</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Пухан дах салбар</w:t>
            </w:r>
          </w:p>
        </w:tc>
        <w:tc>
          <w:tcPr>
            <w:tcW w:w="5565" w:type="dxa"/>
            <w:shd w:val="clear" w:color="auto" w:fill="FFFFFF"/>
            <w:tcMar>
              <w:top w:w="0" w:type="dxa"/>
              <w:left w:w="0" w:type="dxa"/>
              <w:bottom w:w="0" w:type="dxa"/>
              <w:right w:w="0" w:type="dxa"/>
            </w:tcMar>
            <w:hideMark/>
          </w:tcPr>
          <w:p w:rsidR="00813944" w:rsidRPr="007C53FF" w:rsidRDefault="007C53FF" w:rsidP="007C53F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Кёнбуг Пухан хот Бүггү Бобвон ру</w:t>
            </w:r>
            <w:r w:rsidR="00813944" w:rsidRPr="007C53FF">
              <w:rPr>
                <w:rFonts w:eastAsiaTheme="minorHAnsi" w:cs="굴림"/>
                <w:color w:val="000000" w:themeColor="text1"/>
                <w:kern w:val="0"/>
                <w:sz w:val="18"/>
                <w:szCs w:val="18"/>
                <w:lang w:val="mn-MN"/>
              </w:rPr>
              <w:t xml:space="preserve"> 140</w:t>
            </w:r>
            <w:r>
              <w:rPr>
                <w:rFonts w:ascii="Times New Roman" w:eastAsiaTheme="minorHAnsi" w:hAnsi="Times New Roman" w:cs="굴림"/>
                <w:color w:val="000000" w:themeColor="text1"/>
                <w:kern w:val="0"/>
                <w:sz w:val="18"/>
                <w:szCs w:val="18"/>
                <w:lang w:val="mn-MN"/>
              </w:rPr>
              <w:t>-</w:t>
            </w:r>
            <w:r w:rsidR="00813944" w:rsidRPr="007C53FF">
              <w:rPr>
                <w:rFonts w:eastAsiaTheme="minorHAnsi" w:cs="굴림"/>
                <w:color w:val="000000" w:themeColor="text1"/>
                <w:kern w:val="0"/>
                <w:sz w:val="18"/>
                <w:szCs w:val="18"/>
                <w:lang w:val="mn-MN"/>
              </w:rPr>
              <w:t>9</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054-251-8517</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17</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Кванжу бүсийн салбар</w:t>
            </w:r>
          </w:p>
        </w:tc>
        <w:tc>
          <w:tcPr>
            <w:tcW w:w="5565" w:type="dxa"/>
            <w:shd w:val="clear" w:color="auto" w:fill="FFFFFF"/>
            <w:tcMar>
              <w:top w:w="0" w:type="dxa"/>
              <w:left w:w="0" w:type="dxa"/>
              <w:bottom w:w="0" w:type="dxa"/>
              <w:right w:w="0" w:type="dxa"/>
            </w:tcMar>
            <w:hideMark/>
          </w:tcPr>
          <w:p w:rsidR="00813944" w:rsidRPr="007C53FF" w:rsidRDefault="007C53FF" w:rsidP="007C53F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Кванжу хот Бүггү Чомдан бэнчо ру</w:t>
            </w:r>
            <w:r w:rsidR="00813944" w:rsidRPr="007C53FF">
              <w:rPr>
                <w:rFonts w:eastAsiaTheme="minorHAnsi" w:cs="굴림"/>
                <w:color w:val="000000" w:themeColor="text1"/>
                <w:kern w:val="0"/>
                <w:sz w:val="18"/>
                <w:szCs w:val="18"/>
                <w:lang w:val="mn-MN"/>
              </w:rPr>
              <w:t xml:space="preserve"> 82</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062-970-1751</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18</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Чонбүг дах салбар</w:t>
            </w:r>
          </w:p>
        </w:tc>
        <w:tc>
          <w:tcPr>
            <w:tcW w:w="5565" w:type="dxa"/>
            <w:shd w:val="clear" w:color="auto" w:fill="FFFFFF"/>
            <w:tcMar>
              <w:top w:w="0" w:type="dxa"/>
              <w:left w:w="0" w:type="dxa"/>
              <w:bottom w:w="0" w:type="dxa"/>
              <w:right w:w="0" w:type="dxa"/>
            </w:tcMar>
            <w:hideMark/>
          </w:tcPr>
          <w:p w:rsidR="00813944" w:rsidRPr="005C0B45" w:rsidRDefault="007C53FF" w:rsidP="007C53FF">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Чонбуг Чонжү хот Догжин дүүрэг Юсан ру</w:t>
            </w:r>
            <w:r w:rsidR="00813944" w:rsidRPr="005C0B45">
              <w:rPr>
                <w:rFonts w:eastAsiaTheme="minorHAnsi" w:cs="굴림"/>
                <w:color w:val="000000" w:themeColor="text1"/>
                <w:kern w:val="0"/>
                <w:sz w:val="18"/>
                <w:szCs w:val="18"/>
                <w:lang w:val="mn-MN"/>
              </w:rPr>
              <w:t xml:space="preserve"> 69</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063-210-9202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19</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Чоннам дах салбар</w:t>
            </w:r>
          </w:p>
        </w:tc>
        <w:tc>
          <w:tcPr>
            <w:tcW w:w="5565" w:type="dxa"/>
            <w:shd w:val="clear" w:color="auto" w:fill="FFFFFF"/>
            <w:tcMar>
              <w:top w:w="0" w:type="dxa"/>
              <w:left w:w="0" w:type="dxa"/>
              <w:bottom w:w="0" w:type="dxa"/>
              <w:right w:w="0" w:type="dxa"/>
            </w:tcMar>
            <w:hideMark/>
          </w:tcPr>
          <w:p w:rsidR="00813944" w:rsidRPr="005C0B45" w:rsidRDefault="005C0B45" w:rsidP="005C0B45">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Чоннам Сүнчон хот Сүнгван ру</w:t>
            </w:r>
            <w:r w:rsidR="00813944" w:rsidRPr="005C0B45">
              <w:rPr>
                <w:rFonts w:eastAsiaTheme="minorHAnsi" w:cs="굴림"/>
                <w:color w:val="000000" w:themeColor="text1"/>
                <w:kern w:val="0"/>
                <w:sz w:val="18"/>
                <w:szCs w:val="18"/>
                <w:lang w:val="mn-MN"/>
              </w:rPr>
              <w:t xml:space="preserve"> 35-2</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061-720-8522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lastRenderedPageBreak/>
              <w:t>20</w:t>
            </w:r>
          </w:p>
        </w:tc>
        <w:tc>
          <w:tcPr>
            <w:tcW w:w="1351" w:type="dxa"/>
            <w:tcMar>
              <w:top w:w="0" w:type="dxa"/>
              <w:left w:w="0" w:type="dxa"/>
              <w:bottom w:w="0" w:type="dxa"/>
              <w:right w:w="0" w:type="dxa"/>
            </w:tcMar>
            <w:hideMark/>
          </w:tcPr>
          <w:p w:rsidR="00813944" w:rsidRPr="003A6679" w:rsidRDefault="004D2362" w:rsidP="004D2362">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Мугпу дах салбар</w:t>
            </w:r>
          </w:p>
        </w:tc>
        <w:tc>
          <w:tcPr>
            <w:tcW w:w="5565" w:type="dxa"/>
            <w:shd w:val="clear" w:color="auto" w:fill="FFFFFF"/>
            <w:tcMar>
              <w:top w:w="0" w:type="dxa"/>
              <w:left w:w="0" w:type="dxa"/>
              <w:bottom w:w="0" w:type="dxa"/>
              <w:right w:w="0" w:type="dxa"/>
            </w:tcMar>
            <w:hideMark/>
          </w:tcPr>
          <w:p w:rsidR="00813944" w:rsidRPr="003A6679" w:rsidRDefault="005C0B45" w:rsidP="005C0B45">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Чоннам Мугпу хот Ёнсан ру</w:t>
            </w:r>
            <w:r w:rsidR="00813944" w:rsidRPr="003A6679">
              <w:rPr>
                <w:rFonts w:eastAsiaTheme="minorHAnsi" w:cs="굴림"/>
                <w:color w:val="000000" w:themeColor="text1"/>
                <w:kern w:val="0"/>
                <w:sz w:val="18"/>
                <w:szCs w:val="18"/>
              </w:rPr>
              <w:t xml:space="preserve"> 820</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061-288-3333</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21</w:t>
            </w:r>
          </w:p>
        </w:tc>
        <w:tc>
          <w:tcPr>
            <w:tcW w:w="1351" w:type="dxa"/>
            <w:tcMar>
              <w:top w:w="0" w:type="dxa"/>
              <w:left w:w="0" w:type="dxa"/>
              <w:bottom w:w="0" w:type="dxa"/>
              <w:right w:w="0" w:type="dxa"/>
            </w:tcMar>
            <w:hideMark/>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Чэжү дэх салбар</w:t>
            </w:r>
          </w:p>
        </w:tc>
        <w:tc>
          <w:tcPr>
            <w:tcW w:w="5565" w:type="dxa"/>
            <w:shd w:val="clear" w:color="auto" w:fill="FFFFFF"/>
            <w:tcMar>
              <w:top w:w="0" w:type="dxa"/>
              <w:left w:w="0" w:type="dxa"/>
              <w:bottom w:w="0" w:type="dxa"/>
              <w:right w:w="0" w:type="dxa"/>
            </w:tcMar>
            <w:hideMark/>
          </w:tcPr>
          <w:p w:rsidR="00813944" w:rsidRPr="005C0B45" w:rsidRDefault="005C0B45" w:rsidP="005C0B45">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Чэжү хот Бугжи ру</w:t>
            </w:r>
            <w:r w:rsidR="00813944" w:rsidRPr="005C0B45">
              <w:rPr>
                <w:rFonts w:eastAsiaTheme="minorHAnsi" w:cs="굴림"/>
                <w:color w:val="000000" w:themeColor="text1"/>
                <w:kern w:val="0"/>
                <w:sz w:val="18"/>
                <w:szCs w:val="18"/>
                <w:lang w:val="mn-MN"/>
              </w:rPr>
              <w:t xml:space="preserve"> 19</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064-729-0725</w:t>
            </w:r>
          </w:p>
        </w:tc>
      </w:tr>
      <w:tr w:rsidR="00813944" w:rsidRPr="003A6679" w:rsidTr="009C3283">
        <w:trPr>
          <w:trHeight w:val="406"/>
        </w:trPr>
        <w:tc>
          <w:tcPr>
            <w:tcW w:w="649" w:type="dxa"/>
            <w:tcMar>
              <w:top w:w="0" w:type="dxa"/>
              <w:left w:w="0" w:type="dxa"/>
              <w:bottom w:w="0" w:type="dxa"/>
              <w:right w:w="0" w:type="dxa"/>
            </w:tcMar>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22</w:t>
            </w:r>
          </w:p>
        </w:tc>
        <w:tc>
          <w:tcPr>
            <w:tcW w:w="1351" w:type="dxa"/>
            <w:tcMar>
              <w:top w:w="0" w:type="dxa"/>
              <w:left w:w="0" w:type="dxa"/>
              <w:bottom w:w="0" w:type="dxa"/>
              <w:right w:w="0" w:type="dxa"/>
            </w:tcMar>
          </w:tcPr>
          <w:p w:rsidR="00813944" w:rsidRPr="004D2362" w:rsidRDefault="004D2362" w:rsidP="009C3283">
            <w:pPr>
              <w:snapToGrid w:val="0"/>
              <w:spacing w:line="384" w:lineRule="auto"/>
              <w:textAlignment w:val="baseline"/>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Дэжон дах төв</w:t>
            </w:r>
          </w:p>
        </w:tc>
        <w:tc>
          <w:tcPr>
            <w:tcW w:w="5565" w:type="dxa"/>
            <w:shd w:val="clear" w:color="auto" w:fill="FFFFFF"/>
            <w:tcMar>
              <w:top w:w="0" w:type="dxa"/>
              <w:left w:w="0" w:type="dxa"/>
              <w:bottom w:w="0" w:type="dxa"/>
              <w:right w:w="0" w:type="dxa"/>
            </w:tcMar>
          </w:tcPr>
          <w:p w:rsidR="00813944" w:rsidRPr="005C0B45" w:rsidRDefault="005C0B45" w:rsidP="005C0B45">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Дэжон хот Жүнгү Сомүн ру</w:t>
            </w:r>
            <w:r w:rsidR="00813944" w:rsidRPr="005C0B45">
              <w:rPr>
                <w:rFonts w:eastAsiaTheme="minorHAnsi" w:cs="굴림"/>
                <w:color w:val="000000" w:themeColor="text1"/>
                <w:kern w:val="0"/>
                <w:sz w:val="18"/>
                <w:szCs w:val="18"/>
                <w:lang w:val="mn-MN"/>
              </w:rPr>
              <w:t xml:space="preserve"> 25</w:t>
            </w:r>
            <w:r>
              <w:rPr>
                <w:rFonts w:ascii="Times New Roman" w:eastAsiaTheme="minorHAnsi" w:hAnsi="Times New Roman" w:cs="굴림"/>
                <w:color w:val="000000" w:themeColor="text1"/>
                <w:kern w:val="0"/>
                <w:sz w:val="18"/>
                <w:szCs w:val="18"/>
                <w:lang w:val="mn-MN"/>
              </w:rPr>
              <w:t>-</w:t>
            </w:r>
            <w:r w:rsidR="00813944" w:rsidRPr="005C0B45">
              <w:rPr>
                <w:rFonts w:eastAsiaTheme="minorHAnsi" w:cs="굴림"/>
                <w:color w:val="000000" w:themeColor="text1"/>
                <w:kern w:val="0"/>
                <w:sz w:val="18"/>
                <w:szCs w:val="18"/>
                <w:lang w:val="mn-MN"/>
              </w:rPr>
              <w:t>1</w:t>
            </w:r>
          </w:p>
        </w:tc>
        <w:tc>
          <w:tcPr>
            <w:tcW w:w="1522" w:type="dxa"/>
            <w:shd w:val="clear" w:color="auto" w:fill="FFFFFF"/>
            <w:tcMar>
              <w:top w:w="0" w:type="dxa"/>
              <w:left w:w="0" w:type="dxa"/>
              <w:bottom w:w="0" w:type="dxa"/>
              <w:right w:w="0" w:type="dxa"/>
            </w:tcMar>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042-580-9162</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23</w:t>
            </w:r>
          </w:p>
        </w:tc>
        <w:tc>
          <w:tcPr>
            <w:tcW w:w="1351" w:type="dxa"/>
            <w:hideMark/>
          </w:tcPr>
          <w:p w:rsidR="00813944" w:rsidRPr="004D2362" w:rsidRDefault="004D2362" w:rsidP="009C3283">
            <w:pPr>
              <w:widowControl/>
              <w:wordWrap/>
              <w:autoSpaceDE/>
              <w:autoSpaceDN/>
              <w:rPr>
                <w:rFonts w:ascii="Times New Roman" w:eastAsiaTheme="minorHAnsi" w:hAnsi="Times New Roman"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Чүнбүг дэх салбар</w:t>
            </w:r>
          </w:p>
        </w:tc>
        <w:tc>
          <w:tcPr>
            <w:tcW w:w="5565" w:type="dxa"/>
            <w:shd w:val="clear" w:color="auto" w:fill="FFFFFF"/>
            <w:tcMar>
              <w:top w:w="0" w:type="dxa"/>
              <w:left w:w="0" w:type="dxa"/>
              <w:bottom w:w="0" w:type="dxa"/>
              <w:right w:w="0" w:type="dxa"/>
            </w:tcMar>
            <w:hideMark/>
          </w:tcPr>
          <w:p w:rsidR="00813944" w:rsidRPr="005C0B45" w:rsidRDefault="005C0B45" w:rsidP="005C0B45">
            <w:pPr>
              <w:snapToGrid w:val="0"/>
              <w:spacing w:line="384" w:lineRule="auto"/>
              <w:textAlignment w:val="baseline"/>
              <w:rPr>
                <w:rFonts w:eastAsiaTheme="minorHAnsi" w:cs="굴림"/>
                <w:color w:val="000000" w:themeColor="text1"/>
                <w:kern w:val="0"/>
                <w:sz w:val="18"/>
                <w:szCs w:val="18"/>
                <w:lang w:val="mn-MN"/>
              </w:rPr>
            </w:pPr>
            <w:r>
              <w:rPr>
                <w:rFonts w:ascii="Times New Roman" w:eastAsiaTheme="minorHAnsi" w:hAnsi="Times New Roman" w:cs="굴림"/>
                <w:color w:val="000000" w:themeColor="text1"/>
                <w:kern w:val="0"/>
                <w:sz w:val="18"/>
                <w:szCs w:val="18"/>
                <w:lang w:val="mn-MN"/>
              </w:rPr>
              <w:t xml:space="preserve">Чүнбүэ Чонжү хот Хындог дүүрэг </w:t>
            </w:r>
            <w:r w:rsidR="00813944" w:rsidRPr="005C0B45">
              <w:rPr>
                <w:rFonts w:eastAsiaTheme="minorHAnsi" w:cs="굴림"/>
                <w:color w:val="000000" w:themeColor="text1"/>
                <w:kern w:val="0"/>
                <w:sz w:val="18"/>
                <w:szCs w:val="18"/>
                <w:lang w:val="mn-MN"/>
              </w:rPr>
              <w:t>1</w:t>
            </w:r>
            <w:r>
              <w:rPr>
                <w:rFonts w:ascii="Times New Roman" w:eastAsiaTheme="minorHAnsi" w:hAnsi="Times New Roman" w:cs="굴림"/>
                <w:color w:val="000000" w:themeColor="text1"/>
                <w:kern w:val="0"/>
                <w:sz w:val="18"/>
                <w:szCs w:val="18"/>
                <w:lang w:val="mn-MN"/>
              </w:rPr>
              <w:t>Сүнхван ру</w:t>
            </w:r>
            <w:r w:rsidR="00813944" w:rsidRPr="005C0B45">
              <w:rPr>
                <w:rFonts w:eastAsiaTheme="minorHAnsi" w:cs="굴림"/>
                <w:color w:val="000000" w:themeColor="text1"/>
                <w:kern w:val="0"/>
                <w:sz w:val="18"/>
                <w:szCs w:val="18"/>
                <w:lang w:val="mn-MN"/>
              </w:rPr>
              <w:t xml:space="preserve"> 394</w:t>
            </w:r>
            <w:r>
              <w:rPr>
                <w:rFonts w:ascii="Times New Roman" w:eastAsiaTheme="minorHAnsi" w:hAnsi="Times New Roman" w:cs="굴림"/>
                <w:color w:val="000000" w:themeColor="text1"/>
                <w:kern w:val="0"/>
                <w:sz w:val="18"/>
                <w:szCs w:val="18"/>
                <w:lang w:val="mn-MN"/>
              </w:rPr>
              <w:t xml:space="preserve"> гил</w:t>
            </w:r>
            <w:r w:rsidR="00813944" w:rsidRPr="005C0B45">
              <w:rPr>
                <w:rFonts w:eastAsiaTheme="minorHAnsi" w:cs="굴림"/>
                <w:color w:val="000000" w:themeColor="text1"/>
                <w:kern w:val="0"/>
                <w:sz w:val="18"/>
                <w:szCs w:val="18"/>
                <w:lang w:val="mn-MN"/>
              </w:rPr>
              <w:t xml:space="preserve"> 81</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043-279-9016</w:t>
            </w:r>
          </w:p>
        </w:tc>
      </w:tr>
      <w:tr w:rsidR="00813944" w:rsidRPr="003A6679" w:rsidTr="009C3283">
        <w:trPr>
          <w:trHeight w:val="406"/>
        </w:trPr>
        <w:tc>
          <w:tcPr>
            <w:tcW w:w="649" w:type="dxa"/>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hint="eastAsia"/>
                <w:color w:val="000000" w:themeColor="text1"/>
                <w:kern w:val="0"/>
                <w:sz w:val="18"/>
                <w:szCs w:val="18"/>
              </w:rPr>
              <w:t>24</w:t>
            </w:r>
          </w:p>
        </w:tc>
        <w:tc>
          <w:tcPr>
            <w:tcW w:w="1351" w:type="dxa"/>
            <w:tcMar>
              <w:top w:w="0" w:type="dxa"/>
              <w:left w:w="0" w:type="dxa"/>
              <w:bottom w:w="0" w:type="dxa"/>
              <w:right w:w="0" w:type="dxa"/>
            </w:tcMar>
            <w:hideMark/>
          </w:tcPr>
          <w:p w:rsidR="00813944" w:rsidRPr="003A6679" w:rsidRDefault="004D2362" w:rsidP="004D2362">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Чүннам дах салбар</w:t>
            </w:r>
          </w:p>
        </w:tc>
        <w:tc>
          <w:tcPr>
            <w:tcW w:w="5565" w:type="dxa"/>
            <w:shd w:val="clear" w:color="auto" w:fill="FFFFFF"/>
            <w:tcMar>
              <w:top w:w="0" w:type="dxa"/>
              <w:left w:w="0" w:type="dxa"/>
              <w:bottom w:w="0" w:type="dxa"/>
              <w:right w:w="0" w:type="dxa"/>
            </w:tcMar>
            <w:hideMark/>
          </w:tcPr>
          <w:p w:rsidR="00813944" w:rsidRPr="003A6679" w:rsidRDefault="005C0B45" w:rsidP="005C0B45">
            <w:pPr>
              <w:snapToGrid w:val="0"/>
              <w:spacing w:line="384" w:lineRule="auto"/>
              <w:textAlignment w:val="baseline"/>
              <w:rPr>
                <w:rFonts w:eastAsiaTheme="minorHAnsi" w:cs="굴림"/>
                <w:color w:val="000000" w:themeColor="text1"/>
                <w:kern w:val="0"/>
                <w:sz w:val="18"/>
                <w:szCs w:val="18"/>
              </w:rPr>
            </w:pPr>
            <w:r>
              <w:rPr>
                <w:rFonts w:ascii="Times New Roman" w:eastAsiaTheme="minorHAnsi" w:hAnsi="Times New Roman" w:cs="굴림"/>
                <w:color w:val="000000" w:themeColor="text1"/>
                <w:kern w:val="0"/>
                <w:sz w:val="18"/>
                <w:szCs w:val="18"/>
                <w:lang w:val="mn-MN"/>
              </w:rPr>
              <w:t>Чүннам Чонан хот Собүг дүүрэг Чон ил гу</w:t>
            </w:r>
            <w:r w:rsidR="00813944" w:rsidRPr="003A6679">
              <w:rPr>
                <w:rFonts w:eastAsiaTheme="minorHAnsi" w:cs="굴림"/>
                <w:color w:val="000000" w:themeColor="text1"/>
                <w:kern w:val="0"/>
                <w:sz w:val="18"/>
                <w:szCs w:val="18"/>
              </w:rPr>
              <w:t xml:space="preserve"> 1</w:t>
            </w:r>
            <w:r>
              <w:rPr>
                <w:rFonts w:ascii="Times New Roman" w:eastAsiaTheme="minorHAnsi" w:hAnsi="Times New Roman" w:cs="굴림"/>
                <w:color w:val="000000" w:themeColor="text1"/>
                <w:kern w:val="0"/>
                <w:sz w:val="18"/>
                <w:szCs w:val="18"/>
                <w:lang w:val="mn-MN"/>
              </w:rPr>
              <w:t xml:space="preserve"> гил</w:t>
            </w:r>
            <w:r w:rsidR="00813944" w:rsidRPr="003A6679">
              <w:rPr>
                <w:rFonts w:eastAsiaTheme="minorHAnsi" w:cs="굴림"/>
                <w:color w:val="000000" w:themeColor="text1"/>
                <w:kern w:val="0"/>
                <w:sz w:val="18"/>
                <w:szCs w:val="18"/>
              </w:rPr>
              <w:t xml:space="preserve"> 27</w:t>
            </w:r>
          </w:p>
        </w:tc>
        <w:tc>
          <w:tcPr>
            <w:tcW w:w="1522" w:type="dxa"/>
            <w:shd w:val="clear" w:color="auto" w:fill="FFFFFF"/>
            <w:tcMar>
              <w:top w:w="0" w:type="dxa"/>
              <w:left w:w="0" w:type="dxa"/>
              <w:bottom w:w="0" w:type="dxa"/>
              <w:right w:w="0" w:type="dxa"/>
            </w:tcMar>
            <w:hideMark/>
          </w:tcPr>
          <w:p w:rsidR="00813944" w:rsidRPr="003A6679" w:rsidRDefault="00813944" w:rsidP="009C3283">
            <w:pPr>
              <w:snapToGrid w:val="0"/>
              <w:spacing w:line="384" w:lineRule="auto"/>
              <w:textAlignment w:val="baseline"/>
              <w:rPr>
                <w:rFonts w:eastAsiaTheme="minorHAnsi" w:cs="굴림"/>
                <w:color w:val="000000" w:themeColor="text1"/>
                <w:kern w:val="0"/>
                <w:sz w:val="18"/>
                <w:szCs w:val="18"/>
              </w:rPr>
            </w:pPr>
            <w:r w:rsidRPr="003A6679">
              <w:rPr>
                <w:rFonts w:eastAsiaTheme="minorHAnsi" w:cs="굴림"/>
                <w:color w:val="000000" w:themeColor="text1"/>
                <w:kern w:val="0"/>
                <w:sz w:val="18"/>
                <w:szCs w:val="18"/>
              </w:rPr>
              <w:t>041-620-7625</w:t>
            </w:r>
          </w:p>
        </w:tc>
      </w:tr>
    </w:tbl>
    <w:p w:rsidR="00813944" w:rsidRPr="003A6679" w:rsidRDefault="00813944" w:rsidP="00813944">
      <w:pPr>
        <w:wordWrap/>
        <w:adjustRightInd w:val="0"/>
        <w:jc w:val="left"/>
        <w:rPr>
          <w:rFonts w:eastAsiaTheme="minorHAnsi" w:cs="MalgunGothicRegular"/>
          <w:color w:val="000000" w:themeColor="text1"/>
          <w:kern w:val="0"/>
          <w:szCs w:val="20"/>
        </w:rPr>
      </w:pPr>
    </w:p>
    <w:p w:rsidR="00813944" w:rsidRPr="003A6679" w:rsidRDefault="00813944" w:rsidP="00813944">
      <w:pPr>
        <w:wordWrap/>
        <w:adjustRightInd w:val="0"/>
        <w:jc w:val="left"/>
        <w:rPr>
          <w:rFonts w:eastAsiaTheme="minorHAnsi" w:cs="MalgunGothicRegular"/>
          <w:color w:val="000000" w:themeColor="text1"/>
          <w:kern w:val="0"/>
          <w:szCs w:val="20"/>
        </w:rPr>
      </w:pPr>
    </w:p>
    <w:p w:rsidR="00813944" w:rsidRPr="000C7520" w:rsidRDefault="000C7520" w:rsidP="00813944">
      <w:pPr>
        <w:wordWrap/>
        <w:adjustRightInd w:val="0"/>
        <w:jc w:val="left"/>
        <w:rPr>
          <w:rFonts w:ascii="Times New Roman" w:eastAsiaTheme="minorHAnsi" w:hAnsi="Times New Roman" w:cs="YDIYGO320"/>
          <w:color w:val="000000" w:themeColor="text1"/>
          <w:kern w:val="0"/>
          <w:szCs w:val="20"/>
          <w:lang w:val="mn-MN"/>
        </w:rPr>
      </w:pPr>
      <w:r>
        <w:rPr>
          <w:rFonts w:ascii="Times New Roman" w:eastAsiaTheme="minorHAnsi" w:hAnsi="Times New Roman" w:cs="YDIYGO320"/>
          <w:color w:val="000000" w:themeColor="text1"/>
          <w:kern w:val="0"/>
          <w:szCs w:val="20"/>
          <w:lang w:val="mn-MN"/>
        </w:rPr>
        <w:t xml:space="preserve">БНСУ-ын Хүний нөөцийн хөгжлийн алба Лавлах: </w:t>
      </w:r>
      <w:r w:rsidRPr="003A6679">
        <w:rPr>
          <w:rFonts w:eastAsiaTheme="minorHAnsi" w:cs="YDIYGO340"/>
          <w:color w:val="000000" w:themeColor="text1"/>
          <w:kern w:val="0"/>
          <w:szCs w:val="20"/>
        </w:rPr>
        <w:t>1644-8000</w:t>
      </w:r>
      <w:r>
        <w:rPr>
          <w:rFonts w:ascii="Times New Roman" w:eastAsiaTheme="minorHAnsi" w:hAnsi="Times New Roman" w:cs="YDIYGO340"/>
          <w:color w:val="000000" w:themeColor="text1"/>
          <w:kern w:val="0"/>
          <w:szCs w:val="20"/>
          <w:lang w:val="mn-MN"/>
        </w:rPr>
        <w:t xml:space="preserve"> Гадаад ажилчдад зөвлөгөө өгөх төв:</w:t>
      </w:r>
      <w:r w:rsidRPr="000C7520">
        <w:rPr>
          <w:rFonts w:eastAsiaTheme="minorHAnsi" w:cs="YDIYGO340"/>
          <w:color w:val="000000" w:themeColor="text1"/>
          <w:kern w:val="0"/>
          <w:szCs w:val="20"/>
        </w:rPr>
        <w:t xml:space="preserve"> </w:t>
      </w:r>
      <w:r w:rsidRPr="003A6679">
        <w:rPr>
          <w:rFonts w:eastAsiaTheme="minorHAnsi" w:cs="YDIYGO340"/>
          <w:color w:val="000000" w:themeColor="text1"/>
          <w:kern w:val="0"/>
          <w:szCs w:val="20"/>
        </w:rPr>
        <w:t>1577-0071</w:t>
      </w:r>
    </w:p>
    <w:p w:rsidR="00813944" w:rsidRPr="00601B6C" w:rsidRDefault="00813944" w:rsidP="00813944">
      <w:pPr>
        <w:wordWrap/>
        <w:adjustRightInd w:val="0"/>
        <w:jc w:val="left"/>
        <w:rPr>
          <w:rFonts w:ascii="Times New Roman" w:eastAsiaTheme="minorHAnsi" w:hAnsi="Times New Roman" w:cs="YDIYGO320" w:hint="eastAsia"/>
          <w:color w:val="000000" w:themeColor="text1"/>
          <w:kern w:val="0"/>
          <w:szCs w:val="20"/>
          <w:lang w:val="mn-MN"/>
        </w:rPr>
      </w:pPr>
    </w:p>
    <w:p w:rsidR="00813944" w:rsidRPr="003A6679" w:rsidRDefault="00813944" w:rsidP="00813944">
      <w:pPr>
        <w:wordWrap/>
        <w:adjustRightInd w:val="0"/>
        <w:jc w:val="left"/>
        <w:rPr>
          <w:rFonts w:eastAsiaTheme="minorHAnsi" w:cs="YDIYGO320"/>
          <w:color w:val="000000" w:themeColor="text1"/>
          <w:kern w:val="0"/>
          <w:szCs w:val="20"/>
        </w:rPr>
      </w:pPr>
      <w:r w:rsidRPr="003A6679">
        <w:rPr>
          <w:rFonts w:eastAsiaTheme="minorHAnsi" w:cs="YDIYGO320"/>
          <w:color w:val="000000" w:themeColor="text1"/>
          <w:kern w:val="0"/>
          <w:szCs w:val="20"/>
        </w:rPr>
        <w:t>P</w:t>
      </w:r>
      <w:r w:rsidRPr="003A6679">
        <w:rPr>
          <w:rFonts w:eastAsiaTheme="minorHAnsi" w:cs="YDIYGO320" w:hint="eastAsia"/>
          <w:color w:val="000000" w:themeColor="text1"/>
          <w:kern w:val="0"/>
          <w:szCs w:val="20"/>
        </w:rPr>
        <w:t>16</w:t>
      </w:r>
    </w:p>
    <w:p w:rsidR="00813944" w:rsidRPr="00046F7A" w:rsidRDefault="0044373C" w:rsidP="00813944">
      <w:pPr>
        <w:wordWrap/>
        <w:adjustRightInd w:val="0"/>
        <w:jc w:val="left"/>
        <w:rPr>
          <w:rFonts w:ascii="Times New Roman" w:eastAsiaTheme="minorHAnsi" w:hAnsi="Times New Roman" w:cs="YDIYGO320"/>
          <w:color w:val="000000" w:themeColor="text1"/>
          <w:kern w:val="0"/>
          <w:szCs w:val="20"/>
          <w:lang w:val="mn-MN"/>
        </w:rPr>
      </w:pPr>
      <w:hyperlink r:id="rId9" w:history="1">
        <w:r w:rsidR="00046F7A" w:rsidRPr="001E1AD2">
          <w:rPr>
            <w:rStyle w:val="a7"/>
            <w:rFonts w:eastAsiaTheme="minorHAnsi" w:cs="YDIYGO320"/>
            <w:kern w:val="0"/>
            <w:szCs w:val="20"/>
          </w:rPr>
          <w:t>www.hrdkorea.or.kr</w:t>
        </w:r>
      </w:hyperlink>
      <w:r w:rsidR="00046F7A">
        <w:rPr>
          <w:rFonts w:ascii="Times New Roman" w:eastAsiaTheme="minorHAnsi" w:hAnsi="Times New Roman" w:cs="YDIYGO320"/>
          <w:color w:val="000000" w:themeColor="text1"/>
          <w:kern w:val="0"/>
          <w:szCs w:val="20"/>
          <w:lang w:val="mn-MN"/>
        </w:rPr>
        <w:t xml:space="preserve"> </w:t>
      </w:r>
    </w:p>
    <w:p w:rsidR="00813944" w:rsidRDefault="00813944" w:rsidP="00813944">
      <w:pPr>
        <w:wordWrap/>
        <w:adjustRightInd w:val="0"/>
        <w:jc w:val="left"/>
        <w:rPr>
          <w:rFonts w:ascii="Times New Roman" w:eastAsiaTheme="minorHAnsi" w:hAnsi="Times New Roman" w:cs="YDIYGO340"/>
          <w:color w:val="000000" w:themeColor="text1"/>
          <w:kern w:val="0"/>
          <w:szCs w:val="20"/>
          <w:lang w:val="mn-MN"/>
        </w:rPr>
      </w:pPr>
    </w:p>
    <w:p w:rsidR="00624F4F" w:rsidRPr="00624F4F" w:rsidRDefault="00624F4F" w:rsidP="00813944">
      <w:pPr>
        <w:wordWrap/>
        <w:adjustRightInd w:val="0"/>
        <w:jc w:val="left"/>
        <w:rPr>
          <w:rFonts w:ascii="Times New Roman" w:eastAsiaTheme="minorHAnsi" w:hAnsi="Times New Roman" w:cs="YDIYGO340"/>
          <w:color w:val="000000" w:themeColor="text1"/>
          <w:kern w:val="0"/>
          <w:szCs w:val="20"/>
          <w:lang w:val="mn-MN"/>
        </w:rPr>
      </w:pPr>
      <w:r>
        <w:rPr>
          <w:rFonts w:ascii="Times New Roman" w:eastAsiaTheme="minorHAnsi" w:hAnsi="Times New Roman" w:cs="YDIYGO340"/>
          <w:color w:val="000000" w:themeColor="text1"/>
          <w:kern w:val="0"/>
          <w:szCs w:val="20"/>
          <w:lang w:val="mn-MN"/>
        </w:rPr>
        <w:t>Гадаад ажилчдад зориулсан 4 төрлийн даатгалын мэдээлэл</w:t>
      </w:r>
    </w:p>
    <w:p w:rsidR="00624F4F" w:rsidRPr="00624F4F" w:rsidRDefault="00813944" w:rsidP="00813944">
      <w:pPr>
        <w:wordWrap/>
        <w:adjustRightInd w:val="0"/>
        <w:jc w:val="left"/>
        <w:rPr>
          <w:rFonts w:ascii="Times New Roman" w:eastAsiaTheme="minorHAnsi" w:hAnsi="Times New Roman" w:cs="YDIYGO320"/>
          <w:color w:val="000000" w:themeColor="text1"/>
          <w:kern w:val="0"/>
          <w:szCs w:val="20"/>
          <w:lang w:val="mn-MN"/>
        </w:rPr>
      </w:pPr>
      <w:r w:rsidRPr="00601B6C">
        <w:rPr>
          <w:rFonts w:eastAsiaTheme="minorHAnsi" w:cs="바탕" w:hint="eastAsia"/>
          <w:color w:val="000000" w:themeColor="text1"/>
          <w:kern w:val="0"/>
          <w:szCs w:val="20"/>
          <w:lang w:val="mn-MN"/>
        </w:rPr>
        <w:t>•</w:t>
      </w:r>
      <w:r w:rsidR="00624F4F">
        <w:rPr>
          <w:rFonts w:ascii="Times New Roman" w:eastAsiaTheme="minorHAnsi" w:hAnsi="Times New Roman" w:cs="YDIYGO320"/>
          <w:color w:val="000000" w:themeColor="text1"/>
          <w:kern w:val="0"/>
          <w:szCs w:val="20"/>
          <w:lang w:val="mn-MN"/>
        </w:rPr>
        <w:t xml:space="preserve">Буцах баталгааны даатгал </w:t>
      </w:r>
      <w:r w:rsidR="00624F4F" w:rsidRPr="00601B6C">
        <w:rPr>
          <w:rFonts w:eastAsiaTheme="minorHAnsi" w:cs="YDIYGO320"/>
          <w:color w:val="000000" w:themeColor="text1"/>
          <w:kern w:val="0"/>
          <w:szCs w:val="20"/>
          <w:lang w:val="mn-MN"/>
        </w:rPr>
        <w:t>(</w:t>
      </w:r>
      <w:r w:rsidR="00601B6C">
        <w:rPr>
          <w:rFonts w:ascii="Times New Roman" w:eastAsiaTheme="minorHAnsi" w:hAnsi="Times New Roman" w:cs="YDIYGO320"/>
          <w:color w:val="000000" w:themeColor="text1"/>
          <w:kern w:val="0"/>
          <w:szCs w:val="20"/>
          <w:lang w:val="mn-MN"/>
        </w:rPr>
        <w:t>тэтвэрийн дарамтын хөнгөлөх</w:t>
      </w:r>
      <w:r w:rsidR="00624F4F" w:rsidRPr="00601B6C">
        <w:rPr>
          <w:rFonts w:eastAsiaTheme="minorHAnsi" w:cs="YDIYGO320"/>
          <w:color w:val="000000" w:themeColor="text1"/>
          <w:kern w:val="0"/>
          <w:szCs w:val="20"/>
          <w:lang w:val="mn-MN"/>
        </w:rPr>
        <w:t>)</w:t>
      </w:r>
    </w:p>
    <w:p w:rsidR="00624F4F" w:rsidRDefault="00813944" w:rsidP="00624F4F">
      <w:pPr>
        <w:wordWrap/>
        <w:adjustRightInd w:val="0"/>
        <w:jc w:val="left"/>
        <w:rPr>
          <w:rFonts w:ascii="Times New Roman" w:eastAsiaTheme="minorHAnsi" w:hAnsi="Times New Roman" w:cs="YDIYGO320"/>
          <w:color w:val="000000" w:themeColor="text1"/>
          <w:kern w:val="0"/>
          <w:szCs w:val="20"/>
          <w:lang w:val="mn-MN"/>
        </w:rPr>
      </w:pPr>
      <w:r w:rsidRPr="00601B6C">
        <w:rPr>
          <w:rFonts w:eastAsiaTheme="minorHAnsi" w:cs="바탕" w:hint="eastAsia"/>
          <w:color w:val="000000" w:themeColor="text1"/>
          <w:kern w:val="0"/>
          <w:szCs w:val="20"/>
          <w:lang w:val="mn-MN"/>
        </w:rPr>
        <w:t>•</w:t>
      </w:r>
      <w:r w:rsidRPr="00601B6C">
        <w:rPr>
          <w:rFonts w:eastAsiaTheme="minorHAnsi" w:cs="MyriadPro-Regular"/>
          <w:color w:val="000000" w:themeColor="text1"/>
          <w:kern w:val="0"/>
          <w:szCs w:val="20"/>
          <w:lang w:val="mn-MN"/>
        </w:rPr>
        <w:t xml:space="preserve"> </w:t>
      </w:r>
      <w:r w:rsidR="00624F4F">
        <w:rPr>
          <w:rFonts w:ascii="Times New Roman" w:eastAsiaTheme="minorHAnsi" w:hAnsi="Times New Roman" w:cs="YDIYGO320"/>
          <w:color w:val="000000" w:themeColor="text1"/>
          <w:kern w:val="0"/>
          <w:szCs w:val="20"/>
          <w:lang w:val="mn-MN"/>
        </w:rPr>
        <w:t xml:space="preserve">Буцах зардлын даатгал </w:t>
      </w:r>
      <w:r w:rsidR="00624F4F" w:rsidRPr="00601B6C">
        <w:rPr>
          <w:rFonts w:eastAsiaTheme="minorHAnsi" w:cs="YDIYGO320"/>
          <w:color w:val="000000" w:themeColor="text1"/>
          <w:kern w:val="0"/>
          <w:szCs w:val="20"/>
          <w:lang w:val="mn-MN"/>
        </w:rPr>
        <w:t>(</w:t>
      </w:r>
      <w:r w:rsidR="00601B6C">
        <w:rPr>
          <w:rFonts w:ascii="Times New Roman" w:eastAsiaTheme="minorHAnsi" w:hAnsi="Times New Roman" w:cs="YDIYGO320"/>
          <w:color w:val="000000" w:themeColor="text1"/>
          <w:kern w:val="0"/>
          <w:szCs w:val="20"/>
          <w:lang w:val="mn-MN"/>
        </w:rPr>
        <w:t>онгоцны зардал олгох</w:t>
      </w:r>
      <w:r w:rsidR="00624F4F" w:rsidRPr="00601B6C">
        <w:rPr>
          <w:rFonts w:eastAsiaTheme="minorHAnsi" w:cs="YDIYGO320"/>
          <w:color w:val="000000" w:themeColor="text1"/>
          <w:kern w:val="0"/>
          <w:szCs w:val="20"/>
          <w:lang w:val="mn-MN"/>
        </w:rPr>
        <w:t>)</w:t>
      </w:r>
    </w:p>
    <w:p w:rsidR="00624F4F" w:rsidRPr="00624F4F" w:rsidRDefault="00624F4F" w:rsidP="00813944">
      <w:pPr>
        <w:wordWrap/>
        <w:adjustRightInd w:val="0"/>
        <w:jc w:val="left"/>
        <w:rPr>
          <w:rFonts w:ascii="Times New Roman" w:eastAsiaTheme="minorHAnsi" w:hAnsi="Times New Roman" w:cs="YDIYGO320"/>
          <w:color w:val="000000" w:themeColor="text1"/>
          <w:kern w:val="0"/>
          <w:szCs w:val="20"/>
          <w:lang w:val="mn-MN"/>
        </w:rPr>
      </w:pPr>
    </w:p>
    <w:p w:rsidR="00624F4F" w:rsidRDefault="00813944" w:rsidP="00624F4F">
      <w:pPr>
        <w:wordWrap/>
        <w:adjustRightInd w:val="0"/>
        <w:jc w:val="left"/>
        <w:rPr>
          <w:rFonts w:ascii="Times New Roman" w:eastAsiaTheme="minorHAnsi" w:hAnsi="Times New Roman" w:cs="YDIYGO320"/>
          <w:color w:val="000000" w:themeColor="text1"/>
          <w:kern w:val="0"/>
          <w:szCs w:val="20"/>
          <w:lang w:val="mn-MN"/>
        </w:rPr>
      </w:pPr>
      <w:r w:rsidRPr="00601B6C">
        <w:rPr>
          <w:rFonts w:eastAsiaTheme="minorHAnsi" w:cs="바탕" w:hint="eastAsia"/>
          <w:color w:val="000000" w:themeColor="text1"/>
          <w:kern w:val="0"/>
          <w:szCs w:val="20"/>
          <w:lang w:val="mn-MN"/>
        </w:rPr>
        <w:t>•</w:t>
      </w:r>
      <w:r w:rsidRPr="00601B6C">
        <w:rPr>
          <w:rFonts w:eastAsiaTheme="minorHAnsi" w:cs="MyriadPro-Regular"/>
          <w:color w:val="000000" w:themeColor="text1"/>
          <w:kern w:val="0"/>
          <w:szCs w:val="20"/>
          <w:lang w:val="mn-MN"/>
        </w:rPr>
        <w:t xml:space="preserve"> </w:t>
      </w:r>
      <w:r w:rsidR="00624F4F">
        <w:rPr>
          <w:rFonts w:ascii="Times New Roman" w:eastAsiaTheme="minorHAnsi" w:hAnsi="Times New Roman" w:cs="YDIYGO320"/>
          <w:color w:val="000000" w:themeColor="text1"/>
          <w:kern w:val="0"/>
          <w:szCs w:val="20"/>
          <w:lang w:val="mn-MN"/>
        </w:rPr>
        <w:t xml:space="preserve">Баталгааны даатгал </w:t>
      </w:r>
      <w:r w:rsidR="00624F4F" w:rsidRPr="00601B6C">
        <w:rPr>
          <w:rFonts w:eastAsiaTheme="minorHAnsi" w:cs="YDIYGO320"/>
          <w:color w:val="000000" w:themeColor="text1"/>
          <w:kern w:val="0"/>
          <w:szCs w:val="20"/>
          <w:lang w:val="mn-MN"/>
        </w:rPr>
        <w:t>(</w:t>
      </w:r>
      <w:r w:rsidR="00601B6C">
        <w:rPr>
          <w:rFonts w:ascii="Times New Roman" w:eastAsiaTheme="minorHAnsi" w:hAnsi="Times New Roman" w:cs="YDIYGO320"/>
          <w:color w:val="000000" w:themeColor="text1"/>
          <w:kern w:val="0"/>
          <w:szCs w:val="20"/>
          <w:lang w:val="mn-MN"/>
        </w:rPr>
        <w:t>цалин олгогдохгүй байхаас урьдчилан сэргийлэх</w:t>
      </w:r>
      <w:r w:rsidR="00624F4F" w:rsidRPr="00601B6C">
        <w:rPr>
          <w:rFonts w:eastAsiaTheme="minorHAnsi" w:cs="YDIYGO320"/>
          <w:color w:val="000000" w:themeColor="text1"/>
          <w:kern w:val="0"/>
          <w:szCs w:val="20"/>
          <w:lang w:val="mn-MN"/>
        </w:rPr>
        <w:t>)</w:t>
      </w:r>
    </w:p>
    <w:p w:rsidR="00624F4F" w:rsidRPr="00624F4F" w:rsidRDefault="00624F4F" w:rsidP="00813944">
      <w:pPr>
        <w:wordWrap/>
        <w:adjustRightInd w:val="0"/>
        <w:jc w:val="left"/>
        <w:rPr>
          <w:rFonts w:ascii="Times New Roman" w:eastAsiaTheme="minorHAnsi" w:hAnsi="Times New Roman" w:cs="YDIYGO320"/>
          <w:color w:val="000000" w:themeColor="text1"/>
          <w:kern w:val="0"/>
          <w:szCs w:val="20"/>
          <w:lang w:val="mn-MN"/>
        </w:rPr>
      </w:pPr>
    </w:p>
    <w:p w:rsidR="00813944" w:rsidRPr="001527C8" w:rsidRDefault="00813944" w:rsidP="00813944">
      <w:pPr>
        <w:wordWrap/>
        <w:adjustRightInd w:val="0"/>
        <w:jc w:val="left"/>
        <w:rPr>
          <w:rFonts w:eastAsiaTheme="minorHAnsi" w:cs="YDIYGO320"/>
          <w:color w:val="000000" w:themeColor="text1"/>
          <w:kern w:val="0"/>
          <w:szCs w:val="20"/>
          <w:lang w:val="mn-MN"/>
        </w:rPr>
      </w:pPr>
      <w:r w:rsidRPr="001527C8">
        <w:rPr>
          <w:rFonts w:eastAsiaTheme="minorHAnsi" w:cs="바탕" w:hint="eastAsia"/>
          <w:color w:val="000000" w:themeColor="text1"/>
          <w:kern w:val="0"/>
          <w:szCs w:val="20"/>
          <w:lang w:val="mn-MN"/>
        </w:rPr>
        <w:t>•</w:t>
      </w:r>
      <w:r w:rsidRPr="001527C8">
        <w:rPr>
          <w:rFonts w:eastAsiaTheme="minorHAnsi" w:cs="MyriadPro-Regular"/>
          <w:color w:val="000000" w:themeColor="text1"/>
          <w:kern w:val="0"/>
          <w:szCs w:val="20"/>
          <w:lang w:val="mn-MN"/>
        </w:rPr>
        <w:t xml:space="preserve"> </w:t>
      </w:r>
      <w:r w:rsidR="00624F4F">
        <w:rPr>
          <w:rFonts w:ascii="Times New Roman" w:eastAsiaTheme="minorHAnsi" w:hAnsi="Times New Roman" w:cs="YDIYGO320"/>
          <w:color w:val="000000" w:themeColor="text1"/>
          <w:kern w:val="0"/>
          <w:szCs w:val="20"/>
          <w:lang w:val="mn-MN"/>
        </w:rPr>
        <w:t xml:space="preserve">Гэнэтийн ослын даатгал </w:t>
      </w:r>
      <w:r w:rsidR="00624F4F" w:rsidRPr="001527C8">
        <w:rPr>
          <w:rFonts w:eastAsiaTheme="minorHAnsi" w:cs="YDIYGO320"/>
          <w:color w:val="000000" w:themeColor="text1"/>
          <w:kern w:val="0"/>
          <w:szCs w:val="20"/>
          <w:lang w:val="mn-MN"/>
        </w:rPr>
        <w:t>(</w:t>
      </w:r>
      <w:r w:rsidR="00601B6C">
        <w:rPr>
          <w:rFonts w:ascii="Times New Roman" w:eastAsiaTheme="minorHAnsi" w:hAnsi="Times New Roman" w:cs="YDIYGO320"/>
          <w:color w:val="000000" w:themeColor="text1"/>
          <w:kern w:val="0"/>
          <w:szCs w:val="20"/>
          <w:lang w:val="mn-MN"/>
        </w:rPr>
        <w:t>амь</w:t>
      </w:r>
      <w:r w:rsidR="001527C8">
        <w:rPr>
          <w:rFonts w:ascii="Times New Roman" w:eastAsiaTheme="minorHAnsi" w:hAnsi="Times New Roman" w:cs="YDIYGO320"/>
          <w:color w:val="000000" w:themeColor="text1"/>
          <w:kern w:val="0"/>
          <w:szCs w:val="20"/>
          <w:lang w:val="mn-MN"/>
        </w:rPr>
        <w:t xml:space="preserve"> насаа алдах, өвдөх</w:t>
      </w:r>
      <w:r w:rsidR="00624F4F" w:rsidRPr="001527C8">
        <w:rPr>
          <w:rFonts w:eastAsiaTheme="minorHAnsi" w:cs="YDIYGO320"/>
          <w:color w:val="000000" w:themeColor="text1"/>
          <w:kern w:val="0"/>
          <w:szCs w:val="20"/>
          <w:lang w:val="mn-MN"/>
        </w:rPr>
        <w:t>)</w:t>
      </w:r>
    </w:p>
    <w:p w:rsidR="00813944" w:rsidRPr="00624F4F" w:rsidRDefault="00813944" w:rsidP="00813944">
      <w:pPr>
        <w:wordWrap/>
        <w:adjustRightInd w:val="0"/>
        <w:jc w:val="left"/>
        <w:rPr>
          <w:rFonts w:ascii="Times New Roman" w:eastAsiaTheme="minorHAnsi" w:hAnsi="Times New Roman" w:cs="YDIYGO320"/>
          <w:color w:val="000000" w:themeColor="text1"/>
          <w:kern w:val="0"/>
          <w:szCs w:val="20"/>
          <w:lang w:val="mn-MN"/>
        </w:rPr>
      </w:pPr>
      <w:r w:rsidRPr="00624F4F">
        <w:rPr>
          <w:rFonts w:eastAsiaTheme="minorHAnsi" w:cs="YDIYGO320"/>
          <w:color w:val="000000" w:themeColor="text1"/>
          <w:kern w:val="0"/>
          <w:szCs w:val="20"/>
          <w:lang w:val="mn-MN"/>
        </w:rPr>
        <w:t xml:space="preserve"> 681-240 </w:t>
      </w:r>
      <w:r w:rsidR="00624F4F">
        <w:rPr>
          <w:rFonts w:ascii="Times New Roman" w:eastAsiaTheme="minorHAnsi" w:hAnsi="Times New Roman" w:cs="YDIYGO320"/>
          <w:color w:val="000000" w:themeColor="text1"/>
          <w:kern w:val="0"/>
          <w:szCs w:val="20"/>
          <w:lang w:val="mn-MN"/>
        </w:rPr>
        <w:t xml:space="preserve">Улсан хот Жүнгү Жунга ру </w:t>
      </w:r>
      <w:r w:rsidRPr="00624F4F">
        <w:rPr>
          <w:rFonts w:eastAsiaTheme="minorHAnsi" w:cs="YDIYGO320"/>
          <w:color w:val="000000" w:themeColor="text1"/>
          <w:kern w:val="0"/>
          <w:szCs w:val="20"/>
          <w:lang w:val="mn-MN"/>
        </w:rPr>
        <w:t>345</w:t>
      </w:r>
      <w:r w:rsidR="00624F4F">
        <w:rPr>
          <w:rFonts w:ascii="Times New Roman" w:eastAsiaTheme="minorHAnsi" w:hAnsi="Times New Roman" w:cs="YDIYGO320"/>
          <w:color w:val="000000" w:themeColor="text1"/>
          <w:kern w:val="0"/>
          <w:szCs w:val="20"/>
          <w:lang w:val="mn-MN"/>
        </w:rPr>
        <w:t xml:space="preserve"> </w:t>
      </w:r>
    </w:p>
    <w:p w:rsidR="00813944" w:rsidRPr="00E26BE4" w:rsidRDefault="00E26BE4" w:rsidP="00813944">
      <w:pPr>
        <w:wordWrap/>
        <w:rPr>
          <w:rFonts w:ascii="Times New Roman" w:eastAsiaTheme="minorHAnsi" w:hAnsi="Times New Roman" w:cs="HaanSollipM"/>
          <w:color w:val="000000" w:themeColor="text1"/>
          <w:kern w:val="0"/>
          <w:szCs w:val="20"/>
          <w:lang w:val="mn-MN"/>
        </w:rPr>
      </w:pPr>
      <w:r>
        <w:rPr>
          <w:rFonts w:ascii="Times New Roman" w:eastAsiaTheme="minorHAnsi" w:hAnsi="Times New Roman" w:cs="YDIYGO320"/>
          <w:color w:val="000000" w:themeColor="text1"/>
          <w:kern w:val="0"/>
          <w:szCs w:val="20"/>
          <w:lang w:val="mn-MN"/>
        </w:rPr>
        <w:t>Олон улсын ажиллах хүчний төвийн Гадаад ажилчин хариуцсан газрын даатгалын</w:t>
      </w:r>
      <w:r w:rsidR="00813944" w:rsidRPr="000C7520">
        <w:rPr>
          <w:rFonts w:eastAsiaTheme="minorHAnsi" w:cs="YDIYGO320"/>
          <w:color w:val="000000" w:themeColor="text1"/>
          <w:kern w:val="0"/>
          <w:szCs w:val="20"/>
          <w:lang w:val="mn-MN"/>
        </w:rPr>
        <w:t xml:space="preserve"> TF</w:t>
      </w:r>
      <w:r>
        <w:rPr>
          <w:rFonts w:ascii="Times New Roman" w:eastAsiaTheme="minorHAnsi" w:hAnsi="Times New Roman" w:cs="YDIYGO320"/>
          <w:color w:val="000000" w:themeColor="text1"/>
          <w:kern w:val="0"/>
          <w:szCs w:val="20"/>
          <w:lang w:val="mn-MN"/>
        </w:rPr>
        <w:t xml:space="preserve"> баг</w:t>
      </w:r>
    </w:p>
    <w:p w:rsidR="00813944" w:rsidRPr="000C7520" w:rsidRDefault="00813944" w:rsidP="00813944">
      <w:pPr>
        <w:wordWrap/>
        <w:rPr>
          <w:rFonts w:eastAsiaTheme="minorHAnsi" w:cs="HaanSollipM"/>
          <w:color w:val="000000" w:themeColor="text1"/>
          <w:kern w:val="0"/>
          <w:szCs w:val="20"/>
          <w:lang w:val="mn-MN"/>
        </w:rPr>
      </w:pPr>
    </w:p>
    <w:p w:rsidR="00813944" w:rsidRPr="000C7520" w:rsidRDefault="00813944" w:rsidP="00813944">
      <w:pPr>
        <w:wordWrap/>
        <w:rPr>
          <w:rFonts w:eastAsiaTheme="minorHAnsi" w:cs="HaanSollipM"/>
          <w:color w:val="000000" w:themeColor="text1"/>
          <w:kern w:val="0"/>
          <w:szCs w:val="20"/>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rPr>
          <w:rFonts w:asciiTheme="majorHAnsi" w:eastAsiaTheme="majorHAnsi" w:hAnsiTheme="majorHAnsi"/>
          <w:color w:val="000000" w:themeColor="text1"/>
          <w:sz w:val="22"/>
          <w:lang w:val="mn-MN"/>
        </w:rPr>
      </w:pPr>
    </w:p>
    <w:p w:rsidR="00813944" w:rsidRPr="000C7520" w:rsidRDefault="00813944" w:rsidP="00813944">
      <w:pPr>
        <w:jc w:val="center"/>
        <w:rPr>
          <w:rFonts w:asciiTheme="majorHAnsi" w:eastAsiaTheme="majorHAnsi" w:hAnsiTheme="majorHAnsi"/>
          <w:color w:val="000000" w:themeColor="text1"/>
          <w:sz w:val="18"/>
          <w:szCs w:val="18"/>
          <w:lang w:val="mn-MN"/>
        </w:rPr>
      </w:pPr>
    </w:p>
    <w:p w:rsidR="0030614F" w:rsidRPr="000C7520" w:rsidRDefault="0030614F">
      <w:pPr>
        <w:rPr>
          <w:lang w:val="mn-MN"/>
        </w:rPr>
      </w:pPr>
    </w:p>
    <w:sectPr w:rsidR="0030614F" w:rsidRPr="000C752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63A" w:rsidRDefault="0078463A" w:rsidP="009C3283">
      <w:r>
        <w:separator/>
      </w:r>
    </w:p>
  </w:endnote>
  <w:endnote w:type="continuationSeparator" w:id="0">
    <w:p w:rsidR="0078463A" w:rsidRDefault="0078463A" w:rsidP="009C3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YDIYGO320">
    <w:altName w:val="가는안상수체"/>
    <w:panose1 w:val="00000000000000000000"/>
    <w:charset w:val="81"/>
    <w:family w:val="auto"/>
    <w:notTrueType/>
    <w:pitch w:val="default"/>
    <w:sig w:usb0="00000001" w:usb1="09060000" w:usb2="00000010" w:usb3="00000000" w:csb0="00080000" w:csb1="00000000"/>
  </w:font>
  <w:font w:name="HaanSollipM">
    <w:altName w:val="가는안상수체"/>
    <w:panose1 w:val="00000000000000000000"/>
    <w:charset w:val="81"/>
    <w:family w:val="auto"/>
    <w:notTrueType/>
    <w:pitch w:val="default"/>
    <w:sig w:usb0="00000001" w:usb1="09060000" w:usb2="00000010" w:usb3="00000000" w:csb0="00080000" w:csb1="00000000"/>
  </w:font>
  <w:font w:name="SeoulNamsanEB">
    <w:altName w:val="가는안상수체"/>
    <w:panose1 w:val="00000000000000000000"/>
    <w:charset w:val="81"/>
    <w:family w:val="auto"/>
    <w:notTrueType/>
    <w:pitch w:val="default"/>
    <w:sig w:usb0="00000001" w:usb1="09060000" w:usb2="00000010" w:usb3="00000000" w:csb0="00080000" w:csb1="00000000"/>
  </w:font>
  <w:font w:name="HaanSollipB">
    <w:altName w:val="가는안상수체"/>
    <w:panose1 w:val="00000000000000000000"/>
    <w:charset w:val="81"/>
    <w:family w:val="auto"/>
    <w:notTrueType/>
    <w:pitch w:val="default"/>
    <w:sig w:usb0="00000001" w:usb1="09060000" w:usb2="00000010" w:usb3="00000000" w:csb0="00080000" w:csb1="00000000"/>
  </w:font>
  <w:font w:name="MyriadPro-Regular">
    <w:altName w:val="가는안상수체"/>
    <w:panose1 w:val="00000000000000000000"/>
    <w:charset w:val="81"/>
    <w:family w:val="auto"/>
    <w:notTrueType/>
    <w:pitch w:val="default"/>
    <w:sig w:usb0="00000001" w:usb1="09060000" w:usb2="00000010" w:usb3="00000000" w:csb0="00080000" w:csb1="00000000"/>
  </w:font>
  <w:font w:name="YDIYGO330">
    <w:altName w:val="가는안상수체"/>
    <w:panose1 w:val="00000000000000000000"/>
    <w:charset w:val="81"/>
    <w:family w:val="auto"/>
    <w:notTrueType/>
    <w:pitch w:val="default"/>
    <w:sig w:usb0="00000001" w:usb1="09060000" w:usb2="00000010" w:usb3="00000000" w:csb0="00080000" w:csb1="00000000"/>
  </w:font>
  <w:font w:name="MalgunGothicRegular">
    <w:altName w:val="가는안상수체"/>
    <w:panose1 w:val="00000000000000000000"/>
    <w:charset w:val="81"/>
    <w:family w:val="auto"/>
    <w:notTrueType/>
    <w:pitch w:val="default"/>
    <w:sig w:usb0="00000001" w:usb1="09060000" w:usb2="00000010" w:usb3="00000000" w:csb0="00080000" w:csb1="00000000"/>
  </w:font>
  <w:font w:name="YDIYGO340">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63A" w:rsidRDefault="0078463A" w:rsidP="009C3283">
      <w:r>
        <w:separator/>
      </w:r>
    </w:p>
  </w:footnote>
  <w:footnote w:type="continuationSeparator" w:id="0">
    <w:p w:rsidR="0078463A" w:rsidRDefault="0078463A" w:rsidP="009C3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F681C"/>
    <w:multiLevelType w:val="hybridMultilevel"/>
    <w:tmpl w:val="43C67B32"/>
    <w:lvl w:ilvl="0" w:tplc="52CCCBA6">
      <w:start w:val="201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FDC14D8"/>
    <w:multiLevelType w:val="hybridMultilevel"/>
    <w:tmpl w:val="7D9A0C4A"/>
    <w:lvl w:ilvl="0" w:tplc="2222BFA4">
      <w:start w:val="31"/>
      <w:numFmt w:val="bullet"/>
      <w:lvlText w:val="•"/>
      <w:lvlJc w:val="left"/>
      <w:pPr>
        <w:ind w:left="760" w:hanging="360"/>
      </w:pPr>
      <w:rPr>
        <w:rFonts w:ascii="맑은 고딕" w:eastAsia="맑은 고딕" w:hAnsi="맑은 고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64316F7"/>
    <w:multiLevelType w:val="hybridMultilevel"/>
    <w:tmpl w:val="DDAEF5D0"/>
    <w:lvl w:ilvl="0" w:tplc="BC049418">
      <w:start w:val="1"/>
      <w:numFmt w:val="decimalEnclosedCircle"/>
      <w:lvlText w:val="%1"/>
      <w:lvlJc w:val="left"/>
      <w:pPr>
        <w:ind w:left="760" w:hanging="360"/>
      </w:pPr>
      <w:rPr>
        <w:rFonts w:ascii="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9461881"/>
    <w:multiLevelType w:val="hybridMultilevel"/>
    <w:tmpl w:val="6624F160"/>
    <w:lvl w:ilvl="0" w:tplc="6916F37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4">
    <w:nsid w:val="2B5359A2"/>
    <w:multiLevelType w:val="hybridMultilevel"/>
    <w:tmpl w:val="2EBC61F2"/>
    <w:lvl w:ilvl="0" w:tplc="3A04FB88">
      <w:start w:val="1"/>
      <w:numFmt w:val="decimalEnclosedCircle"/>
      <w:lvlText w:val="%1"/>
      <w:lvlJc w:val="left"/>
      <w:pPr>
        <w:ind w:left="760" w:hanging="360"/>
      </w:pPr>
      <w:rPr>
        <w:rFonts w:ascii="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7BBA63B1"/>
    <w:multiLevelType w:val="hybridMultilevel"/>
    <w:tmpl w:val="8210FF44"/>
    <w:lvl w:ilvl="0" w:tplc="ABD0C7DA">
      <w:start w:val="31"/>
      <w:numFmt w:val="bullet"/>
      <w:lvlText w:val="•"/>
      <w:lvlJc w:val="left"/>
      <w:pPr>
        <w:ind w:left="760" w:hanging="360"/>
      </w:pPr>
      <w:rPr>
        <w:rFonts w:ascii="맑은 고딕" w:eastAsia="맑은 고딕" w:hAnsi="맑은 고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44"/>
    <w:rsid w:val="0000629A"/>
    <w:rsid w:val="00016263"/>
    <w:rsid w:val="00046F7A"/>
    <w:rsid w:val="000856B6"/>
    <w:rsid w:val="000A124C"/>
    <w:rsid w:val="000A4AE7"/>
    <w:rsid w:val="000B27E6"/>
    <w:rsid w:val="000B5DCC"/>
    <w:rsid w:val="000C0721"/>
    <w:rsid w:val="000C7520"/>
    <w:rsid w:val="00111042"/>
    <w:rsid w:val="00114B6E"/>
    <w:rsid w:val="00117D6F"/>
    <w:rsid w:val="001210BA"/>
    <w:rsid w:val="00124A68"/>
    <w:rsid w:val="001527C8"/>
    <w:rsid w:val="001642A2"/>
    <w:rsid w:val="00170CE4"/>
    <w:rsid w:val="0017501A"/>
    <w:rsid w:val="001A064A"/>
    <w:rsid w:val="001B24DA"/>
    <w:rsid w:val="001B3C12"/>
    <w:rsid w:val="001B61DE"/>
    <w:rsid w:val="001E73C9"/>
    <w:rsid w:val="001F1938"/>
    <w:rsid w:val="001F47BE"/>
    <w:rsid w:val="001F7605"/>
    <w:rsid w:val="00211565"/>
    <w:rsid w:val="00223FFE"/>
    <w:rsid w:val="00230571"/>
    <w:rsid w:val="00244B3A"/>
    <w:rsid w:val="002541A8"/>
    <w:rsid w:val="00262BB6"/>
    <w:rsid w:val="00293DBC"/>
    <w:rsid w:val="002A7B13"/>
    <w:rsid w:val="002C35F2"/>
    <w:rsid w:val="002E4F24"/>
    <w:rsid w:val="002E5A8D"/>
    <w:rsid w:val="002E7DEE"/>
    <w:rsid w:val="002F44B4"/>
    <w:rsid w:val="0030614F"/>
    <w:rsid w:val="00327E40"/>
    <w:rsid w:val="00327EE2"/>
    <w:rsid w:val="003448AF"/>
    <w:rsid w:val="0035172D"/>
    <w:rsid w:val="00351808"/>
    <w:rsid w:val="003551E4"/>
    <w:rsid w:val="00377D78"/>
    <w:rsid w:val="00392650"/>
    <w:rsid w:val="003A1C59"/>
    <w:rsid w:val="003B32A8"/>
    <w:rsid w:val="003D5979"/>
    <w:rsid w:val="003E0708"/>
    <w:rsid w:val="003F6F9F"/>
    <w:rsid w:val="00402E13"/>
    <w:rsid w:val="0044373C"/>
    <w:rsid w:val="00445354"/>
    <w:rsid w:val="00454640"/>
    <w:rsid w:val="00475810"/>
    <w:rsid w:val="00486A3D"/>
    <w:rsid w:val="0049012D"/>
    <w:rsid w:val="004918D3"/>
    <w:rsid w:val="004A5E50"/>
    <w:rsid w:val="004B7D30"/>
    <w:rsid w:val="004C5030"/>
    <w:rsid w:val="004D2362"/>
    <w:rsid w:val="004E1FA5"/>
    <w:rsid w:val="004E6C89"/>
    <w:rsid w:val="0051532A"/>
    <w:rsid w:val="005164E5"/>
    <w:rsid w:val="00516943"/>
    <w:rsid w:val="0053214A"/>
    <w:rsid w:val="00542E6E"/>
    <w:rsid w:val="005437BC"/>
    <w:rsid w:val="00552D5A"/>
    <w:rsid w:val="0057061C"/>
    <w:rsid w:val="00577A94"/>
    <w:rsid w:val="00591699"/>
    <w:rsid w:val="00595C09"/>
    <w:rsid w:val="005C0B45"/>
    <w:rsid w:val="005C2DA6"/>
    <w:rsid w:val="005D2558"/>
    <w:rsid w:val="005D2E03"/>
    <w:rsid w:val="005D2E34"/>
    <w:rsid w:val="005D379A"/>
    <w:rsid w:val="005D7116"/>
    <w:rsid w:val="005E7656"/>
    <w:rsid w:val="005F7D71"/>
    <w:rsid w:val="00601B6C"/>
    <w:rsid w:val="00613281"/>
    <w:rsid w:val="006215C1"/>
    <w:rsid w:val="00624F4F"/>
    <w:rsid w:val="0062691E"/>
    <w:rsid w:val="00627734"/>
    <w:rsid w:val="006343C9"/>
    <w:rsid w:val="00634CD3"/>
    <w:rsid w:val="006655A7"/>
    <w:rsid w:val="0067045D"/>
    <w:rsid w:val="006733E6"/>
    <w:rsid w:val="00674C71"/>
    <w:rsid w:val="00681FA0"/>
    <w:rsid w:val="006B02DC"/>
    <w:rsid w:val="006B4E27"/>
    <w:rsid w:val="006E3643"/>
    <w:rsid w:val="006E793F"/>
    <w:rsid w:val="006F527A"/>
    <w:rsid w:val="00725394"/>
    <w:rsid w:val="00734B3B"/>
    <w:rsid w:val="007450AD"/>
    <w:rsid w:val="00745903"/>
    <w:rsid w:val="00762FA1"/>
    <w:rsid w:val="0076447B"/>
    <w:rsid w:val="00772E14"/>
    <w:rsid w:val="0078463A"/>
    <w:rsid w:val="007C02E2"/>
    <w:rsid w:val="007C53FF"/>
    <w:rsid w:val="007C59B7"/>
    <w:rsid w:val="007D7CB6"/>
    <w:rsid w:val="00802F93"/>
    <w:rsid w:val="00810D07"/>
    <w:rsid w:val="00813944"/>
    <w:rsid w:val="008211F5"/>
    <w:rsid w:val="00823481"/>
    <w:rsid w:val="00826DFE"/>
    <w:rsid w:val="00836585"/>
    <w:rsid w:val="008406A9"/>
    <w:rsid w:val="0084314F"/>
    <w:rsid w:val="00845CDC"/>
    <w:rsid w:val="008651E5"/>
    <w:rsid w:val="008741B5"/>
    <w:rsid w:val="0087478A"/>
    <w:rsid w:val="00874C04"/>
    <w:rsid w:val="00887F80"/>
    <w:rsid w:val="008A189A"/>
    <w:rsid w:val="008D3323"/>
    <w:rsid w:val="00901B41"/>
    <w:rsid w:val="00927ABD"/>
    <w:rsid w:val="009441C7"/>
    <w:rsid w:val="00956DB1"/>
    <w:rsid w:val="00986D6E"/>
    <w:rsid w:val="009908D0"/>
    <w:rsid w:val="009914BF"/>
    <w:rsid w:val="009A0B06"/>
    <w:rsid w:val="009A3957"/>
    <w:rsid w:val="009B1318"/>
    <w:rsid w:val="009B2684"/>
    <w:rsid w:val="009B754B"/>
    <w:rsid w:val="009C20C3"/>
    <w:rsid w:val="009C3283"/>
    <w:rsid w:val="009F06D2"/>
    <w:rsid w:val="009F29EF"/>
    <w:rsid w:val="009F2B46"/>
    <w:rsid w:val="00A165A5"/>
    <w:rsid w:val="00A20509"/>
    <w:rsid w:val="00A2313B"/>
    <w:rsid w:val="00A31616"/>
    <w:rsid w:val="00A31751"/>
    <w:rsid w:val="00A65667"/>
    <w:rsid w:val="00A7513C"/>
    <w:rsid w:val="00A91096"/>
    <w:rsid w:val="00AB680F"/>
    <w:rsid w:val="00AD341B"/>
    <w:rsid w:val="00AF0509"/>
    <w:rsid w:val="00B432FA"/>
    <w:rsid w:val="00B70DB4"/>
    <w:rsid w:val="00BA4D09"/>
    <w:rsid w:val="00BC06C9"/>
    <w:rsid w:val="00BC0B46"/>
    <w:rsid w:val="00BC5B1B"/>
    <w:rsid w:val="00BC5E3E"/>
    <w:rsid w:val="00BC6C9A"/>
    <w:rsid w:val="00BF5CCB"/>
    <w:rsid w:val="00C26DA3"/>
    <w:rsid w:val="00C40F31"/>
    <w:rsid w:val="00C43514"/>
    <w:rsid w:val="00C50FF9"/>
    <w:rsid w:val="00C7435A"/>
    <w:rsid w:val="00C8406B"/>
    <w:rsid w:val="00C8533A"/>
    <w:rsid w:val="00C91498"/>
    <w:rsid w:val="00C96B34"/>
    <w:rsid w:val="00CA7AAB"/>
    <w:rsid w:val="00CB79AD"/>
    <w:rsid w:val="00CE2528"/>
    <w:rsid w:val="00CE74E8"/>
    <w:rsid w:val="00D02627"/>
    <w:rsid w:val="00D06118"/>
    <w:rsid w:val="00D15E2C"/>
    <w:rsid w:val="00D202D9"/>
    <w:rsid w:val="00D3576D"/>
    <w:rsid w:val="00D42E20"/>
    <w:rsid w:val="00D450DF"/>
    <w:rsid w:val="00D65EA7"/>
    <w:rsid w:val="00D7229A"/>
    <w:rsid w:val="00D86B03"/>
    <w:rsid w:val="00D97A93"/>
    <w:rsid w:val="00DB1258"/>
    <w:rsid w:val="00DC7F93"/>
    <w:rsid w:val="00DE04D0"/>
    <w:rsid w:val="00DE2A50"/>
    <w:rsid w:val="00E04439"/>
    <w:rsid w:val="00E13ACE"/>
    <w:rsid w:val="00E26527"/>
    <w:rsid w:val="00E26BE4"/>
    <w:rsid w:val="00E613F9"/>
    <w:rsid w:val="00E61EFD"/>
    <w:rsid w:val="00E74373"/>
    <w:rsid w:val="00E7501D"/>
    <w:rsid w:val="00E815CF"/>
    <w:rsid w:val="00E85F13"/>
    <w:rsid w:val="00E92D32"/>
    <w:rsid w:val="00EB5244"/>
    <w:rsid w:val="00EC1531"/>
    <w:rsid w:val="00F07DB5"/>
    <w:rsid w:val="00F2003D"/>
    <w:rsid w:val="00F223FF"/>
    <w:rsid w:val="00F30A0D"/>
    <w:rsid w:val="00F36688"/>
    <w:rsid w:val="00F43EF2"/>
    <w:rsid w:val="00F51548"/>
    <w:rsid w:val="00F5576C"/>
    <w:rsid w:val="00F80769"/>
    <w:rsid w:val="00F822C0"/>
    <w:rsid w:val="00F95B24"/>
    <w:rsid w:val="00FB4872"/>
    <w:rsid w:val="00FC19A5"/>
    <w:rsid w:val="00FD2393"/>
    <w:rsid w:val="00FD3A4B"/>
    <w:rsid w:val="00FD3E85"/>
    <w:rsid w:val="00FF04EA"/>
    <w:rsid w:val="00FF48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944"/>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813944"/>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813944"/>
    <w:pPr>
      <w:spacing w:after="0" w:line="240" w:lineRule="auto"/>
      <w:jc w:val="left"/>
    </w:pPr>
    <w:rPr>
      <w:rFonts w:ascii="맑은 고딕" w:eastAsia="맑은 고딕" w:hAnsi="맑은 고딕"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813944"/>
    <w:pPr>
      <w:tabs>
        <w:tab w:val="center" w:pos="4513"/>
        <w:tab w:val="right" w:pos="9026"/>
      </w:tabs>
      <w:snapToGrid w:val="0"/>
    </w:pPr>
  </w:style>
  <w:style w:type="character" w:customStyle="1" w:styleId="Char">
    <w:name w:val="머리글 Char"/>
    <w:basedOn w:val="a0"/>
    <w:link w:val="a5"/>
    <w:uiPriority w:val="99"/>
    <w:rsid w:val="00813944"/>
    <w:rPr>
      <w:rFonts w:ascii="맑은 고딕" w:eastAsia="맑은 고딕" w:hAnsi="맑은 고딕" w:cs="Times New Roman"/>
    </w:rPr>
  </w:style>
  <w:style w:type="paragraph" w:styleId="a6">
    <w:name w:val="footer"/>
    <w:basedOn w:val="a"/>
    <w:link w:val="Char0"/>
    <w:uiPriority w:val="99"/>
    <w:unhideWhenUsed/>
    <w:rsid w:val="00813944"/>
    <w:pPr>
      <w:tabs>
        <w:tab w:val="center" w:pos="4513"/>
        <w:tab w:val="right" w:pos="9026"/>
      </w:tabs>
      <w:snapToGrid w:val="0"/>
    </w:pPr>
  </w:style>
  <w:style w:type="character" w:customStyle="1" w:styleId="Char0">
    <w:name w:val="바닥글 Char"/>
    <w:basedOn w:val="a0"/>
    <w:link w:val="a6"/>
    <w:uiPriority w:val="99"/>
    <w:rsid w:val="00813944"/>
    <w:rPr>
      <w:rFonts w:ascii="맑은 고딕" w:eastAsia="맑은 고딕" w:hAnsi="맑은 고딕" w:cs="Times New Roman"/>
    </w:rPr>
  </w:style>
  <w:style w:type="paragraph" w:customStyle="1" w:styleId="xl96">
    <w:name w:val="xl96"/>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813944"/>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813944"/>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813944"/>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813944"/>
    <w:pPr>
      <w:snapToGrid w:val="0"/>
      <w:spacing w:line="384" w:lineRule="auto"/>
      <w:jc w:val="center"/>
      <w:textAlignment w:val="baseline"/>
    </w:pPr>
    <w:rPr>
      <w:rFonts w:ascii="굴림" w:eastAsia="굴림" w:hAnsi="굴림" w:cs="굴림"/>
      <w:color w:val="000000"/>
      <w:kern w:val="0"/>
      <w:sz w:val="22"/>
    </w:rPr>
  </w:style>
  <w:style w:type="character" w:styleId="a7">
    <w:name w:val="Hyperlink"/>
    <w:basedOn w:val="a0"/>
    <w:uiPriority w:val="99"/>
    <w:unhideWhenUsed/>
    <w:rsid w:val="00046F7A"/>
    <w:rPr>
      <w:color w:val="0000FF" w:themeColor="hyperlink"/>
      <w:u w:val="single"/>
    </w:rPr>
  </w:style>
  <w:style w:type="paragraph" w:styleId="a8">
    <w:name w:val="List Paragraph"/>
    <w:basedOn w:val="a"/>
    <w:uiPriority w:val="34"/>
    <w:qFormat/>
    <w:rsid w:val="00AB680F"/>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944"/>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표내용"/>
    <w:basedOn w:val="a"/>
    <w:rsid w:val="00813944"/>
    <w:pPr>
      <w:shd w:val="clear" w:color="auto" w:fill="FFFFFF"/>
      <w:wordWrap/>
      <w:snapToGrid w:val="0"/>
      <w:spacing w:line="312" w:lineRule="auto"/>
      <w:jc w:val="center"/>
      <w:textAlignment w:val="baseline"/>
    </w:pPr>
    <w:rPr>
      <w:rFonts w:ascii="굴림" w:eastAsia="굴림" w:hAnsi="굴림" w:cs="굴림"/>
      <w:color w:val="000000"/>
      <w:spacing w:val="-10"/>
      <w:kern w:val="0"/>
      <w:sz w:val="22"/>
    </w:rPr>
  </w:style>
  <w:style w:type="table" w:styleId="a4">
    <w:name w:val="Table Grid"/>
    <w:basedOn w:val="a1"/>
    <w:uiPriority w:val="59"/>
    <w:rsid w:val="00813944"/>
    <w:pPr>
      <w:spacing w:after="0" w:line="240" w:lineRule="auto"/>
      <w:jc w:val="left"/>
    </w:pPr>
    <w:rPr>
      <w:rFonts w:ascii="맑은 고딕" w:eastAsia="맑은 고딕" w:hAnsi="맑은 고딕"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813944"/>
    <w:pPr>
      <w:tabs>
        <w:tab w:val="center" w:pos="4513"/>
        <w:tab w:val="right" w:pos="9026"/>
      </w:tabs>
      <w:snapToGrid w:val="0"/>
    </w:pPr>
  </w:style>
  <w:style w:type="character" w:customStyle="1" w:styleId="Char">
    <w:name w:val="머리글 Char"/>
    <w:basedOn w:val="a0"/>
    <w:link w:val="a5"/>
    <w:uiPriority w:val="99"/>
    <w:rsid w:val="00813944"/>
    <w:rPr>
      <w:rFonts w:ascii="맑은 고딕" w:eastAsia="맑은 고딕" w:hAnsi="맑은 고딕" w:cs="Times New Roman"/>
    </w:rPr>
  </w:style>
  <w:style w:type="paragraph" w:styleId="a6">
    <w:name w:val="footer"/>
    <w:basedOn w:val="a"/>
    <w:link w:val="Char0"/>
    <w:uiPriority w:val="99"/>
    <w:unhideWhenUsed/>
    <w:rsid w:val="00813944"/>
    <w:pPr>
      <w:tabs>
        <w:tab w:val="center" w:pos="4513"/>
        <w:tab w:val="right" w:pos="9026"/>
      </w:tabs>
      <w:snapToGrid w:val="0"/>
    </w:pPr>
  </w:style>
  <w:style w:type="character" w:customStyle="1" w:styleId="Char0">
    <w:name w:val="바닥글 Char"/>
    <w:basedOn w:val="a0"/>
    <w:link w:val="a6"/>
    <w:uiPriority w:val="99"/>
    <w:rsid w:val="00813944"/>
    <w:rPr>
      <w:rFonts w:ascii="맑은 고딕" w:eastAsia="맑은 고딕" w:hAnsi="맑은 고딕" w:cs="Times New Roman"/>
    </w:rPr>
  </w:style>
  <w:style w:type="paragraph" w:customStyle="1" w:styleId="xl96">
    <w:name w:val="xl96"/>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0">
    <w:name w:val="xl70"/>
    <w:basedOn w:val="a"/>
    <w:rsid w:val="00813944"/>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90">
    <w:name w:val="xl90"/>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8">
    <w:name w:val="xl78"/>
    <w:basedOn w:val="a"/>
    <w:rsid w:val="00813944"/>
    <w:pPr>
      <w:snapToGrid w:val="0"/>
      <w:spacing w:line="384" w:lineRule="auto"/>
      <w:jc w:val="left"/>
      <w:textAlignment w:val="baseline"/>
    </w:pPr>
    <w:rPr>
      <w:rFonts w:ascii="굴림" w:eastAsia="굴림" w:hAnsi="굴림" w:cs="굴림"/>
      <w:color w:val="000000"/>
      <w:kern w:val="0"/>
      <w:sz w:val="22"/>
    </w:rPr>
  </w:style>
  <w:style w:type="paragraph" w:customStyle="1" w:styleId="xl75">
    <w:name w:val="xl75"/>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67">
    <w:name w:val="xl67"/>
    <w:basedOn w:val="a"/>
    <w:rsid w:val="00813944"/>
    <w:pPr>
      <w:snapToGrid w:val="0"/>
      <w:spacing w:line="384" w:lineRule="auto"/>
      <w:jc w:val="center"/>
      <w:textAlignment w:val="baseline"/>
    </w:pPr>
    <w:rPr>
      <w:rFonts w:ascii="굴림" w:eastAsia="굴림" w:hAnsi="굴림" w:cs="굴림"/>
      <w:color w:val="000000"/>
      <w:kern w:val="0"/>
      <w:sz w:val="18"/>
      <w:szCs w:val="18"/>
    </w:rPr>
  </w:style>
  <w:style w:type="paragraph" w:customStyle="1" w:styleId="xl89">
    <w:name w:val="xl89"/>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83">
    <w:name w:val="xl83"/>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74">
    <w:name w:val="xl74"/>
    <w:basedOn w:val="a"/>
    <w:rsid w:val="00813944"/>
    <w:pPr>
      <w:snapToGrid w:val="0"/>
      <w:spacing w:line="384" w:lineRule="auto"/>
      <w:jc w:val="center"/>
      <w:textAlignment w:val="baseline"/>
    </w:pPr>
    <w:rPr>
      <w:rFonts w:ascii="굴림" w:eastAsia="굴림" w:hAnsi="굴림" w:cs="굴림"/>
      <w:color w:val="000000"/>
      <w:kern w:val="0"/>
      <w:sz w:val="22"/>
    </w:rPr>
  </w:style>
  <w:style w:type="paragraph" w:customStyle="1" w:styleId="xl86">
    <w:name w:val="xl86"/>
    <w:basedOn w:val="a"/>
    <w:rsid w:val="00813944"/>
    <w:pPr>
      <w:snapToGrid w:val="0"/>
      <w:spacing w:line="384" w:lineRule="auto"/>
      <w:jc w:val="center"/>
      <w:textAlignment w:val="baseline"/>
    </w:pPr>
    <w:rPr>
      <w:rFonts w:ascii="굴림" w:eastAsia="굴림" w:hAnsi="굴림" w:cs="굴림"/>
      <w:color w:val="000000"/>
      <w:kern w:val="0"/>
      <w:sz w:val="22"/>
    </w:rPr>
  </w:style>
  <w:style w:type="character" w:styleId="a7">
    <w:name w:val="Hyperlink"/>
    <w:basedOn w:val="a0"/>
    <w:uiPriority w:val="99"/>
    <w:unhideWhenUsed/>
    <w:rsid w:val="00046F7A"/>
    <w:rPr>
      <w:color w:val="0000FF" w:themeColor="hyperlink"/>
      <w:u w:val="single"/>
    </w:rPr>
  </w:style>
  <w:style w:type="paragraph" w:styleId="a8">
    <w:name w:val="List Paragraph"/>
    <w:basedOn w:val="a"/>
    <w:uiPriority w:val="34"/>
    <w:qFormat/>
    <w:rsid w:val="00AB680F"/>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go.k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rdkorea.or.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1271</TotalTime>
  <Pages>13</Pages>
  <Words>4323</Words>
  <Characters>24642</Characters>
  <Application>Microsoft Office Word</Application>
  <DocSecurity>0</DocSecurity>
  <Lines>205</Lines>
  <Paragraphs>57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lkhamaa</dc:creator>
  <cp:lastModifiedBy>lkhamaa</cp:lastModifiedBy>
  <cp:revision>180</cp:revision>
  <dcterms:created xsi:type="dcterms:W3CDTF">2014-06-17T15:16:00Z</dcterms:created>
  <dcterms:modified xsi:type="dcterms:W3CDTF">2014-06-22T21:05:00Z</dcterms:modified>
</cp:coreProperties>
</file>