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Overlap w:val="never"/>
        <w:tblW w:w="0" w:type="auto"/>
        <w:tblBorders>
          <w:top w:val="single" w:sz="2" w:space="0" w:color="000000"/>
          <w:left w:val="single" w:sz="2" w:space="0" w:color="000000"/>
          <w:bottom w:val="single" w:sz="2" w:space="0" w:color="000000"/>
          <w:right w:val="single" w:sz="2" w:space="0" w:color="000000"/>
        </w:tblBorders>
        <w:tblCellMar>
          <w:top w:w="15" w:type="dxa"/>
          <w:left w:w="15" w:type="dxa"/>
          <w:bottom w:w="15" w:type="dxa"/>
          <w:right w:w="15" w:type="dxa"/>
        </w:tblCellMar>
        <w:tblLook w:val="04A0" w:firstRow="1" w:lastRow="0" w:firstColumn="1" w:lastColumn="0" w:noHBand="0" w:noVBand="1"/>
      </w:tblPr>
      <w:tblGrid>
        <w:gridCol w:w="3711"/>
        <w:gridCol w:w="729"/>
        <w:gridCol w:w="1050"/>
        <w:gridCol w:w="3491"/>
      </w:tblGrid>
      <w:tr w:rsidR="0063499D" w:rsidRPr="0063499D" w:rsidTr="00857DAB">
        <w:trPr>
          <w:trHeight w:val="170"/>
        </w:trPr>
        <w:tc>
          <w:tcPr>
            <w:tcW w:w="8981" w:type="dxa"/>
            <w:gridSpan w:val="4"/>
            <w:tcBorders>
              <w:top w:val="nil"/>
              <w:left w:val="nil"/>
              <w:bottom w:val="nil"/>
              <w:right w:val="nil"/>
            </w:tcBorders>
            <w:tcMar>
              <w:top w:w="28" w:type="dxa"/>
              <w:left w:w="28" w:type="dxa"/>
              <w:bottom w:w="28" w:type="dxa"/>
              <w:right w:w="28" w:type="dxa"/>
            </w:tcMar>
            <w:vAlign w:val="center"/>
            <w:hideMark/>
          </w:tcPr>
          <w:p w:rsidR="0063499D" w:rsidRPr="0063499D" w:rsidRDefault="00A20AF7" w:rsidP="00A20AF7">
            <w:pPr>
              <w:wordWrap/>
              <w:snapToGrid w:val="0"/>
              <w:spacing w:after="0" w:line="312" w:lineRule="auto"/>
              <w:jc w:val="center"/>
              <w:textAlignment w:val="baseline"/>
              <w:rPr>
                <w:rFonts w:ascii="굴림" w:eastAsia="굴림" w:hAnsi="굴림" w:cs="굴림"/>
                <w:color w:val="000000"/>
                <w:spacing w:val="-10"/>
                <w:w w:val="90"/>
                <w:kern w:val="0"/>
                <w:sz w:val="28"/>
                <w:szCs w:val="28"/>
              </w:rPr>
            </w:pPr>
            <w:r w:rsidRPr="00BE448F">
              <w:rPr>
                <w:rFonts w:ascii="Times New Roman" w:eastAsia="맑은 고딕" w:hAnsi="Times New Roman" w:cs="굴림"/>
                <w:b/>
                <w:bCs/>
                <w:color w:val="000000"/>
                <w:kern w:val="0"/>
                <w:sz w:val="28"/>
                <w:szCs w:val="28"/>
                <w:lang w:val="mn-MN"/>
              </w:rPr>
              <w:t>Өөрийгөө тусгаарлах хуудас</w:t>
            </w:r>
            <w:r w:rsidR="0063499D" w:rsidRPr="0063499D">
              <w:rPr>
                <w:rFonts w:ascii="맑은 고딕" w:eastAsia="맑은 고딕" w:hAnsi="맑은 고딕" w:cs="굴림" w:hint="eastAsia"/>
                <w:b/>
                <w:bCs/>
                <w:color w:val="000000"/>
                <w:kern w:val="0"/>
                <w:sz w:val="28"/>
                <w:szCs w:val="28"/>
              </w:rPr>
              <w:t xml:space="preserve"> (E-9)</w:t>
            </w:r>
          </w:p>
        </w:tc>
      </w:tr>
      <w:tr w:rsidR="00956968" w:rsidRPr="0063499D" w:rsidTr="00857DAB">
        <w:trPr>
          <w:trHeight w:val="113"/>
        </w:trPr>
        <w:tc>
          <w:tcPr>
            <w:tcW w:w="5490" w:type="dxa"/>
            <w:gridSpan w:val="3"/>
            <w:tcBorders>
              <w:top w:val="nil"/>
              <w:left w:val="nil"/>
              <w:bottom w:val="single" w:sz="4" w:space="0" w:color="000000"/>
              <w:right w:val="nil"/>
            </w:tcBorders>
            <w:tcMar>
              <w:top w:w="28" w:type="dxa"/>
              <w:left w:w="28" w:type="dxa"/>
              <w:bottom w:w="28" w:type="dxa"/>
              <w:right w:w="28" w:type="dxa"/>
            </w:tcMar>
            <w:vAlign w:val="center"/>
            <w:hideMark/>
          </w:tcPr>
          <w:p w:rsidR="0063499D" w:rsidRPr="0063499D" w:rsidRDefault="0063499D" w:rsidP="0063499D">
            <w:pPr>
              <w:wordWrap/>
              <w:spacing w:after="0" w:line="312" w:lineRule="auto"/>
              <w:jc w:val="left"/>
              <w:textAlignment w:val="baseline"/>
              <w:rPr>
                <w:rFonts w:ascii="굴림" w:eastAsia="굴림" w:hAnsi="굴림" w:cs="굴림"/>
                <w:color w:val="000000"/>
                <w:kern w:val="0"/>
                <w:sz w:val="18"/>
                <w:szCs w:val="18"/>
              </w:rPr>
            </w:pPr>
          </w:p>
        </w:tc>
        <w:tc>
          <w:tcPr>
            <w:tcW w:w="3490" w:type="dxa"/>
            <w:tcBorders>
              <w:top w:val="nil"/>
              <w:left w:val="nil"/>
              <w:bottom w:val="single" w:sz="4" w:space="0" w:color="000000"/>
              <w:right w:val="nil"/>
            </w:tcBorders>
            <w:tcMar>
              <w:top w:w="28" w:type="dxa"/>
              <w:left w:w="28" w:type="dxa"/>
              <w:bottom w:w="28" w:type="dxa"/>
              <w:right w:w="28" w:type="dxa"/>
            </w:tcMar>
            <w:vAlign w:val="center"/>
            <w:hideMark/>
          </w:tcPr>
          <w:p w:rsidR="0063499D" w:rsidRPr="0063499D" w:rsidRDefault="0063499D" w:rsidP="00A20AF7">
            <w:pPr>
              <w:wordWrap/>
              <w:spacing w:before="20" w:after="20" w:line="312" w:lineRule="auto"/>
              <w:ind w:left="20" w:right="20"/>
              <w:jc w:val="right"/>
              <w:textAlignment w:val="baseline"/>
              <w:rPr>
                <w:rFonts w:ascii="굴림" w:eastAsia="굴림" w:hAnsi="굴림" w:cs="굴림"/>
                <w:color w:val="000000"/>
                <w:kern w:val="0"/>
                <w:szCs w:val="20"/>
              </w:rPr>
            </w:pPr>
            <w:r w:rsidRPr="0063499D">
              <w:rPr>
                <w:rFonts w:ascii="굴림" w:eastAsia="맑은 고딕" w:hAnsi="맑은 고딕" w:cs="굴림"/>
                <w:b/>
                <w:bCs/>
                <w:color w:val="000000"/>
                <w:kern w:val="0"/>
                <w:sz w:val="16"/>
                <w:szCs w:val="16"/>
              </w:rPr>
              <w:t>□</w:t>
            </w:r>
            <w:r w:rsidR="00A20AF7">
              <w:rPr>
                <w:rFonts w:ascii="굴림" w:eastAsia="맑은 고딕" w:hAnsi="맑은 고딕" w:cs="굴림"/>
                <w:b/>
                <w:bCs/>
                <w:color w:val="000000"/>
                <w:kern w:val="0"/>
                <w:sz w:val="16"/>
                <w:szCs w:val="16"/>
                <w:lang w:val="mn-MN"/>
              </w:rPr>
              <w:t>амралт</w:t>
            </w:r>
            <w:r w:rsidRPr="0063499D">
              <w:rPr>
                <w:rFonts w:ascii="맑은 고딕" w:eastAsia="맑은 고딕" w:hAnsi="맑은 고딕" w:cs="굴림" w:hint="eastAsia"/>
                <w:b/>
                <w:bCs/>
                <w:color w:val="000000"/>
                <w:kern w:val="0"/>
                <w:sz w:val="16"/>
                <w:szCs w:val="16"/>
              </w:rPr>
              <w:t xml:space="preserve"> </w:t>
            </w:r>
            <w:r w:rsidRPr="0063499D">
              <w:rPr>
                <w:rFonts w:ascii="굴림" w:eastAsia="맑은 고딕" w:hAnsi="맑은 고딕" w:cs="굴림"/>
                <w:b/>
                <w:bCs/>
                <w:color w:val="000000"/>
                <w:kern w:val="0"/>
                <w:sz w:val="16"/>
                <w:szCs w:val="16"/>
              </w:rPr>
              <w:t>□</w:t>
            </w:r>
            <w:r w:rsidR="00A20AF7">
              <w:rPr>
                <w:rFonts w:ascii="굴림" w:eastAsia="맑은 고딕" w:hAnsi="맑은 고딕" w:cs="굴림"/>
                <w:b/>
                <w:bCs/>
                <w:color w:val="000000"/>
                <w:kern w:val="0"/>
                <w:sz w:val="16"/>
                <w:szCs w:val="16"/>
                <w:lang w:val="mn-MN"/>
              </w:rPr>
              <w:t xml:space="preserve"> 3</w:t>
            </w:r>
            <w:r w:rsidR="00A20AF7">
              <w:rPr>
                <w:rFonts w:ascii="굴림" w:eastAsia="맑은 고딕" w:hAnsi="맑은 고딕" w:cs="굴림"/>
                <w:b/>
                <w:bCs/>
                <w:color w:val="000000"/>
                <w:kern w:val="0"/>
                <w:sz w:val="16"/>
                <w:szCs w:val="16"/>
                <w:lang w:val="mn-MN"/>
              </w:rPr>
              <w:t>сарын</w:t>
            </w:r>
            <w:r w:rsidR="00A20AF7">
              <w:rPr>
                <w:rFonts w:ascii="굴림" w:eastAsia="맑은 고딕" w:hAnsi="맑은 고딕" w:cs="굴림"/>
                <w:b/>
                <w:bCs/>
                <w:color w:val="000000"/>
                <w:kern w:val="0"/>
                <w:sz w:val="16"/>
                <w:szCs w:val="16"/>
                <w:lang w:val="mn-MN"/>
              </w:rPr>
              <w:t xml:space="preserve"> </w:t>
            </w:r>
            <w:r w:rsidR="00A20AF7">
              <w:rPr>
                <w:rFonts w:ascii="굴림" w:eastAsia="맑은 고딕" w:hAnsi="맑은 고딕" w:cs="굴림"/>
                <w:b/>
                <w:bCs/>
                <w:color w:val="000000"/>
                <w:kern w:val="0"/>
                <w:sz w:val="16"/>
                <w:szCs w:val="16"/>
                <w:lang w:val="mn-MN"/>
              </w:rPr>
              <w:t>бичиг</w:t>
            </w:r>
            <w:r w:rsidRPr="0063499D">
              <w:rPr>
                <w:rFonts w:ascii="맑은 고딕" w:eastAsia="맑은 고딕" w:hAnsi="맑은 고딕" w:cs="굴림" w:hint="eastAsia"/>
                <w:b/>
                <w:bCs/>
                <w:color w:val="000000"/>
                <w:kern w:val="0"/>
                <w:sz w:val="16"/>
                <w:szCs w:val="16"/>
              </w:rPr>
              <w:t xml:space="preserve"> </w:t>
            </w:r>
          </w:p>
        </w:tc>
      </w:tr>
      <w:tr w:rsidR="00BE448F" w:rsidRPr="0063499D" w:rsidTr="00857DAB">
        <w:trPr>
          <w:trHeight w:val="189"/>
        </w:trPr>
        <w:tc>
          <w:tcPr>
            <w:tcW w:w="4440" w:type="dxa"/>
            <w:gridSpan w:val="2"/>
            <w:tcBorders>
              <w:top w:val="single" w:sz="4" w:space="0" w:color="000000"/>
              <w:left w:val="nil"/>
              <w:bottom w:val="single" w:sz="2" w:space="0" w:color="7F7F7F"/>
              <w:right w:val="single" w:sz="2" w:space="0" w:color="7F7F7F"/>
            </w:tcBorders>
            <w:tcMar>
              <w:top w:w="28" w:type="dxa"/>
              <w:left w:w="28" w:type="dxa"/>
              <w:bottom w:w="28" w:type="dxa"/>
              <w:right w:w="28" w:type="dxa"/>
            </w:tcMar>
            <w:hideMark/>
          </w:tcPr>
          <w:p w:rsidR="0063499D" w:rsidRPr="0063499D" w:rsidRDefault="00A20AF7" w:rsidP="0063499D">
            <w:pPr>
              <w:spacing w:before="20" w:after="20" w:line="312" w:lineRule="auto"/>
              <w:ind w:left="20" w:right="20"/>
              <w:textAlignment w:val="baseline"/>
              <w:rPr>
                <w:rFonts w:ascii="Times New Roman" w:eastAsia="굴림" w:hAnsi="Times New Roman" w:cs="Times New Roman"/>
                <w:color w:val="000000"/>
                <w:kern w:val="0"/>
                <w:szCs w:val="20"/>
              </w:rPr>
            </w:pPr>
            <w:r w:rsidRPr="00BE448F">
              <w:rPr>
                <w:rFonts w:ascii="Times New Roman" w:eastAsia="맑은 고딕" w:hAnsi="Times New Roman" w:cs="Times New Roman"/>
                <w:b/>
                <w:bCs/>
                <w:color w:val="000000"/>
                <w:kern w:val="0"/>
                <w:szCs w:val="20"/>
              </w:rPr>
              <w:t>Овог нэр</w:t>
            </w:r>
          </w:p>
        </w:tc>
        <w:tc>
          <w:tcPr>
            <w:tcW w:w="4540" w:type="dxa"/>
            <w:gridSpan w:val="2"/>
            <w:tcBorders>
              <w:top w:val="single" w:sz="4" w:space="0" w:color="000000"/>
              <w:left w:val="single" w:sz="2" w:space="0" w:color="7F7F7F"/>
              <w:bottom w:val="single" w:sz="2" w:space="0" w:color="7F7F7F"/>
              <w:right w:val="nil"/>
            </w:tcBorders>
            <w:tcMar>
              <w:top w:w="28" w:type="dxa"/>
              <w:left w:w="28" w:type="dxa"/>
              <w:bottom w:w="28" w:type="dxa"/>
              <w:right w:w="28" w:type="dxa"/>
            </w:tcMar>
            <w:hideMark/>
          </w:tcPr>
          <w:p w:rsidR="0063499D" w:rsidRPr="0063499D" w:rsidRDefault="00A20AF7" w:rsidP="00A20AF7">
            <w:pPr>
              <w:spacing w:before="20" w:after="20" w:line="312" w:lineRule="auto"/>
              <w:ind w:left="20" w:right="20"/>
              <w:textAlignment w:val="baseline"/>
              <w:rPr>
                <w:rFonts w:ascii="Times New Roman" w:eastAsia="굴림" w:hAnsi="Times New Roman" w:cs="Times New Roman"/>
                <w:color w:val="000000"/>
                <w:kern w:val="0"/>
                <w:szCs w:val="20"/>
              </w:rPr>
            </w:pPr>
            <w:r w:rsidRPr="00BE448F">
              <w:rPr>
                <w:rFonts w:ascii="Times New Roman" w:eastAsia="맑은 고딕" w:hAnsi="Times New Roman" w:cs="Times New Roman"/>
                <w:b/>
                <w:bCs/>
                <w:color w:val="000000"/>
                <w:spacing w:val="-32"/>
                <w:kern w:val="0"/>
                <w:szCs w:val="20"/>
              </w:rPr>
              <w:t>Төрсөн он сар өдөр</w:t>
            </w:r>
          </w:p>
        </w:tc>
      </w:tr>
      <w:tr w:rsidR="00BE448F" w:rsidRPr="0063499D" w:rsidTr="00857DAB">
        <w:trPr>
          <w:trHeight w:val="239"/>
        </w:trPr>
        <w:tc>
          <w:tcPr>
            <w:tcW w:w="4440" w:type="dxa"/>
            <w:gridSpan w:val="2"/>
            <w:tcBorders>
              <w:top w:val="single" w:sz="2" w:space="0" w:color="7F7F7F"/>
              <w:left w:val="nil"/>
              <w:bottom w:val="single" w:sz="2" w:space="0" w:color="7F7F7F"/>
              <w:right w:val="single" w:sz="2" w:space="0" w:color="7F7F7F"/>
            </w:tcBorders>
            <w:tcMar>
              <w:top w:w="28" w:type="dxa"/>
              <w:left w:w="28" w:type="dxa"/>
              <w:bottom w:w="28" w:type="dxa"/>
              <w:right w:w="28" w:type="dxa"/>
            </w:tcMar>
            <w:hideMark/>
          </w:tcPr>
          <w:p w:rsidR="0063499D" w:rsidRPr="0063499D" w:rsidRDefault="00A20AF7" w:rsidP="0063499D">
            <w:pPr>
              <w:spacing w:before="20" w:after="20" w:line="288" w:lineRule="auto"/>
              <w:ind w:left="20" w:right="20"/>
              <w:textAlignment w:val="baseline"/>
              <w:rPr>
                <w:rFonts w:ascii="Times New Roman" w:eastAsia="굴림" w:hAnsi="Times New Roman" w:cs="Times New Roman"/>
                <w:color w:val="000000"/>
                <w:kern w:val="0"/>
                <w:szCs w:val="20"/>
              </w:rPr>
            </w:pPr>
            <w:r w:rsidRPr="00BE448F">
              <w:rPr>
                <w:rFonts w:ascii="Times New Roman" w:eastAsia="맑은 고딕" w:hAnsi="Times New Roman" w:cs="Times New Roman"/>
                <w:b/>
                <w:bCs/>
                <w:color w:val="000000"/>
                <w:kern w:val="0"/>
                <w:szCs w:val="20"/>
              </w:rPr>
              <w:t>Улс</w:t>
            </w:r>
          </w:p>
        </w:tc>
        <w:tc>
          <w:tcPr>
            <w:tcW w:w="4540" w:type="dxa"/>
            <w:gridSpan w:val="2"/>
            <w:tcBorders>
              <w:top w:val="single" w:sz="2" w:space="0" w:color="7F7F7F"/>
              <w:left w:val="single" w:sz="2" w:space="0" w:color="7F7F7F"/>
              <w:bottom w:val="single" w:sz="2" w:space="0" w:color="7F7F7F"/>
              <w:right w:val="nil"/>
            </w:tcBorders>
            <w:tcMar>
              <w:top w:w="28" w:type="dxa"/>
              <w:left w:w="28" w:type="dxa"/>
              <w:bottom w:w="28" w:type="dxa"/>
              <w:right w:w="28" w:type="dxa"/>
            </w:tcMar>
            <w:hideMark/>
          </w:tcPr>
          <w:p w:rsidR="0063499D" w:rsidRPr="0063499D" w:rsidRDefault="00A20AF7" w:rsidP="00A20AF7">
            <w:pPr>
              <w:spacing w:before="20" w:after="20" w:line="216" w:lineRule="auto"/>
              <w:ind w:left="20" w:right="20"/>
              <w:textAlignment w:val="baseline"/>
              <w:rPr>
                <w:rFonts w:ascii="Times New Roman" w:eastAsia="굴림" w:hAnsi="Times New Roman" w:cs="Times New Roman"/>
                <w:color w:val="000000"/>
                <w:kern w:val="0"/>
                <w:szCs w:val="20"/>
              </w:rPr>
            </w:pPr>
            <w:r w:rsidRPr="00BE448F">
              <w:rPr>
                <w:rFonts w:ascii="Times New Roman" w:eastAsia="맑은 고딕" w:hAnsi="Times New Roman" w:cs="Times New Roman"/>
                <w:b/>
                <w:bCs/>
                <w:color w:val="000000"/>
                <w:kern w:val="0"/>
                <w:szCs w:val="20"/>
              </w:rPr>
              <w:t>Паспортын дугаар</w:t>
            </w:r>
          </w:p>
        </w:tc>
      </w:tr>
      <w:tr w:rsidR="00BE448F" w:rsidRPr="0063499D" w:rsidTr="00857DAB">
        <w:trPr>
          <w:trHeight w:val="248"/>
        </w:trPr>
        <w:tc>
          <w:tcPr>
            <w:tcW w:w="4440" w:type="dxa"/>
            <w:gridSpan w:val="2"/>
            <w:tcBorders>
              <w:top w:val="single" w:sz="2" w:space="0" w:color="7F7F7F"/>
              <w:left w:val="nil"/>
              <w:bottom w:val="single" w:sz="2" w:space="0" w:color="7F7F7F"/>
              <w:right w:val="single" w:sz="2" w:space="0" w:color="7F7F7F"/>
            </w:tcBorders>
            <w:tcMar>
              <w:top w:w="28" w:type="dxa"/>
              <w:left w:w="28" w:type="dxa"/>
              <w:bottom w:w="28" w:type="dxa"/>
              <w:right w:w="28" w:type="dxa"/>
            </w:tcMar>
            <w:hideMark/>
          </w:tcPr>
          <w:p w:rsidR="0063499D" w:rsidRPr="0063499D" w:rsidRDefault="00A20AF7" w:rsidP="00A20AF7">
            <w:pPr>
              <w:spacing w:before="20" w:after="20" w:line="240" w:lineRule="auto"/>
              <w:ind w:left="20" w:right="20"/>
              <w:textAlignment w:val="baseline"/>
              <w:rPr>
                <w:rFonts w:ascii="Times New Roman" w:eastAsia="굴림" w:hAnsi="Times New Roman" w:cs="Times New Roman"/>
                <w:color w:val="000000"/>
                <w:kern w:val="0"/>
                <w:szCs w:val="20"/>
              </w:rPr>
            </w:pPr>
            <w:r w:rsidRPr="00BE448F">
              <w:rPr>
                <w:rFonts w:ascii="Times New Roman" w:eastAsia="맑은 고딕" w:hAnsi="Times New Roman" w:cs="Times New Roman"/>
                <w:b/>
                <w:bCs/>
                <w:color w:val="000000"/>
                <w:spacing w:val="-18"/>
                <w:kern w:val="0"/>
                <w:szCs w:val="20"/>
              </w:rPr>
              <w:t>Нислэгийн дугаар</w:t>
            </w:r>
          </w:p>
        </w:tc>
        <w:tc>
          <w:tcPr>
            <w:tcW w:w="4540" w:type="dxa"/>
            <w:gridSpan w:val="2"/>
            <w:tcBorders>
              <w:top w:val="single" w:sz="2" w:space="0" w:color="7F7F7F"/>
              <w:left w:val="single" w:sz="2" w:space="0" w:color="7F7F7F"/>
              <w:bottom w:val="single" w:sz="2" w:space="0" w:color="7F7F7F"/>
              <w:right w:val="nil"/>
            </w:tcBorders>
            <w:tcMar>
              <w:top w:w="28" w:type="dxa"/>
              <w:left w:w="28" w:type="dxa"/>
              <w:bottom w:w="28" w:type="dxa"/>
              <w:right w:w="28" w:type="dxa"/>
            </w:tcMar>
            <w:hideMark/>
          </w:tcPr>
          <w:p w:rsidR="0063499D" w:rsidRPr="0063499D" w:rsidRDefault="00A20AF7" w:rsidP="00A20AF7">
            <w:pPr>
              <w:spacing w:before="20" w:after="20" w:line="240" w:lineRule="auto"/>
              <w:ind w:left="20" w:right="20"/>
              <w:textAlignment w:val="baseline"/>
              <w:rPr>
                <w:rFonts w:ascii="Times New Roman" w:eastAsia="굴림" w:hAnsi="Times New Roman" w:cs="Times New Roman"/>
                <w:color w:val="000000"/>
                <w:kern w:val="0"/>
                <w:szCs w:val="20"/>
              </w:rPr>
            </w:pPr>
            <w:r w:rsidRPr="00BE448F">
              <w:rPr>
                <w:rFonts w:ascii="Times New Roman" w:eastAsia="맑은 고딕" w:hAnsi="Times New Roman" w:cs="Times New Roman"/>
                <w:b/>
                <w:bCs/>
                <w:color w:val="000000"/>
                <w:kern w:val="0"/>
                <w:szCs w:val="20"/>
              </w:rPr>
              <w:t>Ирсэн он сар өдөр</w:t>
            </w:r>
          </w:p>
        </w:tc>
      </w:tr>
      <w:tr w:rsidR="00BE448F" w:rsidRPr="0063499D" w:rsidTr="00857DAB">
        <w:trPr>
          <w:trHeight w:val="311"/>
        </w:trPr>
        <w:tc>
          <w:tcPr>
            <w:tcW w:w="4440" w:type="dxa"/>
            <w:gridSpan w:val="2"/>
            <w:tcBorders>
              <w:top w:val="single" w:sz="2" w:space="0" w:color="7F7F7F"/>
              <w:left w:val="nil"/>
              <w:bottom w:val="single" w:sz="2" w:space="0" w:color="7F7F7F"/>
              <w:right w:val="single" w:sz="2" w:space="0" w:color="7F7F7F"/>
            </w:tcBorders>
            <w:tcMar>
              <w:top w:w="28" w:type="dxa"/>
              <w:left w:w="28" w:type="dxa"/>
              <w:bottom w:w="28" w:type="dxa"/>
              <w:right w:w="28" w:type="dxa"/>
            </w:tcMar>
            <w:hideMark/>
          </w:tcPr>
          <w:p w:rsidR="0063499D" w:rsidRDefault="00A20AF7" w:rsidP="00A20AF7">
            <w:pPr>
              <w:spacing w:before="20" w:after="20" w:line="240" w:lineRule="auto"/>
              <w:ind w:left="20" w:right="20"/>
              <w:textAlignment w:val="baseline"/>
              <w:rPr>
                <w:rFonts w:ascii="Times New Roman" w:eastAsia="맑은 고딕" w:hAnsi="Times New Roman" w:cs="Times New Roman"/>
                <w:b/>
                <w:bCs/>
                <w:color w:val="000000"/>
                <w:spacing w:val="-2"/>
                <w:kern w:val="0"/>
                <w:szCs w:val="20"/>
              </w:rPr>
            </w:pPr>
            <w:r w:rsidRPr="00BE448F">
              <w:rPr>
                <w:rFonts w:ascii="Times New Roman" w:eastAsia="맑은 고딕" w:hAnsi="Times New Roman" w:cs="Times New Roman"/>
                <w:b/>
                <w:bCs/>
                <w:color w:val="000000"/>
                <w:spacing w:val="-2"/>
                <w:kern w:val="0"/>
                <w:szCs w:val="20"/>
              </w:rPr>
              <w:t>БНСУ-дахь хаяг</w:t>
            </w:r>
            <w:r w:rsidR="0063499D" w:rsidRPr="0063499D">
              <w:rPr>
                <w:rFonts w:ascii="Times New Roman" w:eastAsia="맑은 고딕" w:hAnsi="Times New Roman" w:cs="Times New Roman"/>
                <w:b/>
                <w:bCs/>
                <w:color w:val="000000"/>
                <w:spacing w:val="-2"/>
                <w:kern w:val="0"/>
                <w:szCs w:val="20"/>
              </w:rPr>
              <w:t>(</w:t>
            </w:r>
            <w:r w:rsidRPr="00BE448F">
              <w:rPr>
                <w:rFonts w:ascii="Times New Roman" w:eastAsia="맑은 고딕" w:hAnsi="Times New Roman" w:cs="Times New Roman"/>
                <w:b/>
                <w:bCs/>
                <w:color w:val="000000"/>
                <w:spacing w:val="-2"/>
                <w:kern w:val="0"/>
                <w:szCs w:val="20"/>
                <w:lang w:val="mn-MN"/>
              </w:rPr>
              <w:t>14 хоног хөл хорионд байх хаяг</w:t>
            </w:r>
            <w:r w:rsidR="0063499D" w:rsidRPr="0063499D">
              <w:rPr>
                <w:rFonts w:ascii="Times New Roman" w:eastAsia="맑은 고딕" w:hAnsi="Times New Roman" w:cs="Times New Roman"/>
                <w:b/>
                <w:bCs/>
                <w:color w:val="000000"/>
                <w:spacing w:val="-2"/>
                <w:kern w:val="0"/>
                <w:szCs w:val="20"/>
              </w:rPr>
              <w:t>)</w:t>
            </w:r>
          </w:p>
          <w:p w:rsidR="00857DAB" w:rsidRPr="00857DAB" w:rsidRDefault="00857DAB" w:rsidP="00A20AF7">
            <w:pPr>
              <w:spacing w:before="20" w:after="20" w:line="240" w:lineRule="auto"/>
              <w:ind w:left="20" w:right="20"/>
              <w:textAlignment w:val="baseline"/>
              <w:rPr>
                <w:rFonts w:ascii="Times New Roman" w:eastAsia="굴림" w:hAnsi="Times New Roman" w:cs="Times New Roman"/>
                <w:color w:val="000000"/>
                <w:kern w:val="0"/>
                <w:szCs w:val="20"/>
                <w:lang w:val="mn-MN"/>
              </w:rPr>
            </w:pPr>
            <w:r>
              <w:rPr>
                <w:rFonts w:ascii="Times New Roman" w:eastAsia="굴림" w:hAnsi="Times New Roman" w:cs="Times New Roman"/>
                <w:color w:val="000000"/>
                <w:kern w:val="0"/>
                <w:szCs w:val="20"/>
              </w:rPr>
              <w:t>*</w:t>
            </w:r>
            <w:bookmarkStart w:id="0" w:name="_GoBack"/>
            <w:bookmarkEnd w:id="0"/>
            <w:r>
              <w:rPr>
                <w:rFonts w:ascii="Times New Roman" w:eastAsia="굴림" w:hAnsi="Times New Roman" w:cs="Times New Roman"/>
                <w:color w:val="000000"/>
                <w:kern w:val="0"/>
                <w:szCs w:val="20"/>
                <w:lang w:val="mn-MN"/>
              </w:rPr>
              <w:t>Дэн буудал, оюутны байр зэрэг олон хүн байрлаж буй газар тусгаарлах боломжгүй</w:t>
            </w:r>
          </w:p>
          <w:p w:rsidR="00857DAB" w:rsidRPr="00857DAB" w:rsidRDefault="00857DAB" w:rsidP="00A20AF7">
            <w:pPr>
              <w:spacing w:before="20" w:after="20" w:line="240" w:lineRule="auto"/>
              <w:ind w:left="20" w:right="20"/>
              <w:textAlignment w:val="baseline"/>
              <w:rPr>
                <w:rFonts w:ascii="Times New Roman" w:eastAsia="굴림" w:hAnsi="Times New Roman" w:cs="Times New Roman"/>
                <w:color w:val="000000"/>
                <w:kern w:val="0"/>
                <w:szCs w:val="20"/>
                <w:lang w:val="mn-MN"/>
              </w:rPr>
            </w:pPr>
          </w:p>
        </w:tc>
        <w:tc>
          <w:tcPr>
            <w:tcW w:w="4540" w:type="dxa"/>
            <w:gridSpan w:val="2"/>
            <w:tcBorders>
              <w:top w:val="single" w:sz="2" w:space="0" w:color="7F7F7F"/>
              <w:left w:val="single" w:sz="2" w:space="0" w:color="7F7F7F"/>
              <w:bottom w:val="single" w:sz="2" w:space="0" w:color="7F7F7F"/>
              <w:right w:val="nil"/>
            </w:tcBorders>
            <w:tcMar>
              <w:top w:w="28" w:type="dxa"/>
              <w:left w:w="28" w:type="dxa"/>
              <w:bottom w:w="28" w:type="dxa"/>
              <w:right w:w="28" w:type="dxa"/>
            </w:tcMar>
            <w:hideMark/>
          </w:tcPr>
          <w:p w:rsidR="0063499D" w:rsidRPr="0063499D" w:rsidRDefault="00A20AF7" w:rsidP="00A20AF7">
            <w:pPr>
              <w:spacing w:before="20" w:after="20" w:line="240" w:lineRule="auto"/>
              <w:ind w:left="20" w:right="20"/>
              <w:textAlignment w:val="baseline"/>
              <w:rPr>
                <w:rFonts w:ascii="Times New Roman" w:eastAsia="굴림" w:hAnsi="Times New Roman" w:cs="Times New Roman"/>
                <w:color w:val="000000"/>
                <w:kern w:val="0"/>
                <w:szCs w:val="20"/>
              </w:rPr>
            </w:pPr>
            <w:r w:rsidRPr="00BE448F">
              <w:rPr>
                <w:rFonts w:ascii="Times New Roman" w:eastAsia="맑은 고딕" w:hAnsi="Times New Roman" w:cs="Times New Roman"/>
                <w:b/>
                <w:bCs/>
                <w:color w:val="000000"/>
                <w:spacing w:val="-22"/>
                <w:kern w:val="0"/>
                <w:szCs w:val="20"/>
              </w:rPr>
              <w:t xml:space="preserve">ажил олгогчийн нэр, утас </w:t>
            </w:r>
            <w:r w:rsidR="0063499D" w:rsidRPr="0063499D">
              <w:rPr>
                <w:rFonts w:ascii="Times New Roman" w:eastAsia="맑은 고딕" w:hAnsi="Times New Roman" w:cs="Times New Roman"/>
                <w:b/>
                <w:bCs/>
                <w:color w:val="000000"/>
                <w:spacing w:val="-22"/>
                <w:kern w:val="0"/>
                <w:szCs w:val="20"/>
              </w:rPr>
              <w:t>(</w:t>
            </w:r>
            <w:r w:rsidRPr="00BE448F">
              <w:rPr>
                <w:rFonts w:ascii="Times New Roman" w:eastAsia="맑은 고딕" w:hAnsi="Times New Roman" w:cs="Times New Roman"/>
                <w:b/>
                <w:bCs/>
                <w:color w:val="000000"/>
                <w:spacing w:val="-22"/>
                <w:kern w:val="0"/>
                <w:szCs w:val="20"/>
              </w:rPr>
              <w:t>эсвэл асран хамгаалагч</w:t>
            </w:r>
            <w:r w:rsidR="0063499D" w:rsidRPr="0063499D">
              <w:rPr>
                <w:rFonts w:ascii="Times New Roman" w:eastAsia="맑은 고딕" w:hAnsi="Times New Roman" w:cs="Times New Roman"/>
                <w:b/>
                <w:bCs/>
                <w:color w:val="000000"/>
                <w:spacing w:val="-22"/>
                <w:kern w:val="0"/>
                <w:szCs w:val="20"/>
              </w:rPr>
              <w:t>)</w:t>
            </w:r>
          </w:p>
        </w:tc>
      </w:tr>
      <w:tr w:rsidR="00BE448F" w:rsidRPr="0063499D" w:rsidTr="00857DAB">
        <w:trPr>
          <w:trHeight w:val="175"/>
        </w:trPr>
        <w:tc>
          <w:tcPr>
            <w:tcW w:w="4440" w:type="dxa"/>
            <w:gridSpan w:val="2"/>
            <w:tcBorders>
              <w:top w:val="single" w:sz="2" w:space="0" w:color="7F7F7F"/>
              <w:left w:val="nil"/>
              <w:bottom w:val="single" w:sz="2" w:space="0" w:color="7F7F7F"/>
              <w:right w:val="single" w:sz="2" w:space="0" w:color="7F7F7F"/>
            </w:tcBorders>
            <w:tcMar>
              <w:top w:w="28" w:type="dxa"/>
              <w:left w:w="28" w:type="dxa"/>
              <w:bottom w:w="28" w:type="dxa"/>
              <w:right w:w="28" w:type="dxa"/>
            </w:tcMar>
            <w:hideMark/>
          </w:tcPr>
          <w:p w:rsidR="0063499D" w:rsidRPr="00BE448F" w:rsidRDefault="00A20AF7" w:rsidP="00A20AF7">
            <w:pPr>
              <w:tabs>
                <w:tab w:val="left" w:pos="3218"/>
              </w:tabs>
              <w:spacing w:before="20" w:after="20" w:line="240" w:lineRule="auto"/>
              <w:ind w:left="20" w:right="20"/>
              <w:textAlignment w:val="baseline"/>
              <w:rPr>
                <w:rFonts w:ascii="Times New Roman" w:eastAsia="맑은 고딕" w:hAnsi="Times New Roman" w:cs="Times New Roman"/>
                <w:b/>
                <w:bCs/>
                <w:color w:val="000000"/>
                <w:spacing w:val="-2"/>
                <w:kern w:val="0"/>
                <w:szCs w:val="20"/>
              </w:rPr>
            </w:pPr>
            <w:r w:rsidRPr="00BE448F">
              <w:rPr>
                <w:rFonts w:ascii="Times New Roman" w:eastAsia="맑은 고딕" w:hAnsi="Times New Roman" w:cs="Times New Roman"/>
                <w:b/>
                <w:bCs/>
                <w:color w:val="000000"/>
                <w:spacing w:val="-2"/>
                <w:kern w:val="0"/>
                <w:szCs w:val="20"/>
              </w:rPr>
              <w:t>БНСУ-дахь утасны дугаар</w:t>
            </w:r>
          </w:p>
          <w:p w:rsidR="00A20AF7" w:rsidRPr="00857DAB" w:rsidRDefault="00A20AF7" w:rsidP="00A20AF7">
            <w:pPr>
              <w:tabs>
                <w:tab w:val="left" w:pos="3218"/>
              </w:tabs>
              <w:spacing w:before="20" w:after="20" w:line="240" w:lineRule="auto"/>
              <w:ind w:left="20" w:right="20"/>
              <w:textAlignment w:val="baseline"/>
              <w:rPr>
                <w:rFonts w:ascii="Times New Roman" w:eastAsia="굴림" w:hAnsi="Times New Roman" w:cs="Times New Roman"/>
                <w:color w:val="000000"/>
                <w:kern w:val="0"/>
                <w:szCs w:val="20"/>
              </w:rPr>
            </w:pPr>
          </w:p>
        </w:tc>
        <w:tc>
          <w:tcPr>
            <w:tcW w:w="4540" w:type="dxa"/>
            <w:gridSpan w:val="2"/>
            <w:tcBorders>
              <w:top w:val="single" w:sz="2" w:space="0" w:color="7F7F7F"/>
              <w:left w:val="single" w:sz="2" w:space="0" w:color="7F7F7F"/>
              <w:bottom w:val="single" w:sz="2" w:space="0" w:color="7F7F7F"/>
              <w:right w:val="nil"/>
            </w:tcBorders>
            <w:tcMar>
              <w:top w:w="28" w:type="dxa"/>
              <w:left w:w="28" w:type="dxa"/>
              <w:bottom w:w="28" w:type="dxa"/>
              <w:right w:w="28" w:type="dxa"/>
            </w:tcMar>
            <w:hideMark/>
          </w:tcPr>
          <w:p w:rsidR="0063499D" w:rsidRPr="0063499D" w:rsidRDefault="00A20AF7" w:rsidP="00A20AF7">
            <w:pPr>
              <w:tabs>
                <w:tab w:val="left" w:pos="3218"/>
              </w:tabs>
              <w:spacing w:before="20" w:after="20" w:line="240" w:lineRule="auto"/>
              <w:ind w:right="20"/>
              <w:textAlignment w:val="baseline"/>
              <w:rPr>
                <w:rFonts w:ascii="Times New Roman" w:eastAsia="굴림" w:hAnsi="Times New Roman" w:cs="Times New Roman"/>
                <w:color w:val="000000"/>
                <w:kern w:val="0"/>
                <w:szCs w:val="20"/>
              </w:rPr>
            </w:pPr>
            <w:r w:rsidRPr="00BE448F">
              <w:rPr>
                <w:rFonts w:ascii="Times New Roman" w:eastAsia="맑은 고딕" w:hAnsi="Times New Roman" w:cs="Times New Roman"/>
                <w:b/>
                <w:bCs/>
                <w:color w:val="000000"/>
                <w:spacing w:val="-22"/>
                <w:kern w:val="0"/>
                <w:szCs w:val="20"/>
                <w:lang w:val="mn-MN"/>
              </w:rPr>
              <w:t>Монгол дахь утас</w:t>
            </w:r>
          </w:p>
        </w:tc>
      </w:tr>
      <w:tr w:rsidR="0063499D" w:rsidRPr="00857DAB" w:rsidTr="00857DAB">
        <w:trPr>
          <w:trHeight w:val="1296"/>
        </w:trPr>
        <w:tc>
          <w:tcPr>
            <w:tcW w:w="8981" w:type="dxa"/>
            <w:gridSpan w:val="4"/>
            <w:tcBorders>
              <w:top w:val="single" w:sz="2" w:space="0" w:color="7F7F7F"/>
              <w:left w:val="nil"/>
              <w:bottom w:val="single" w:sz="2" w:space="0" w:color="7F7F7F"/>
              <w:right w:val="nil"/>
            </w:tcBorders>
            <w:tcMar>
              <w:top w:w="28" w:type="dxa"/>
              <w:left w:w="28" w:type="dxa"/>
              <w:bottom w:w="28" w:type="dxa"/>
              <w:right w:w="28" w:type="dxa"/>
            </w:tcMar>
            <w:hideMark/>
          </w:tcPr>
          <w:p w:rsidR="0063499D" w:rsidRPr="0063499D" w:rsidRDefault="0063499D" w:rsidP="0063499D">
            <w:pPr>
              <w:spacing w:before="20" w:after="20" w:line="384" w:lineRule="auto"/>
              <w:ind w:left="20" w:right="20"/>
              <w:textAlignment w:val="baseline"/>
              <w:rPr>
                <w:rFonts w:ascii="굴림" w:eastAsia="굴림" w:hAnsi="굴림" w:cs="굴림"/>
                <w:color w:val="000000"/>
                <w:kern w:val="0"/>
                <w:szCs w:val="20"/>
              </w:rPr>
            </w:pPr>
            <w:r w:rsidRPr="0063499D">
              <w:rPr>
                <w:rFonts w:ascii="맑은 고딕" w:eastAsia="맑은 고딕" w:hAnsi="맑은 고딕" w:cs="굴림" w:hint="eastAsia"/>
                <w:b/>
                <w:bCs/>
                <w:color w:val="000000"/>
                <w:kern w:val="0"/>
                <w:sz w:val="24"/>
                <w:szCs w:val="24"/>
              </w:rPr>
              <w:t>&lt;</w:t>
            </w:r>
            <w:r w:rsidR="00A20AF7">
              <w:rPr>
                <w:rFonts w:ascii="맑은 고딕" w:eastAsia="맑은 고딕" w:hAnsi="맑은 고딕" w:cs="굴림" w:hint="eastAsia"/>
                <w:b/>
                <w:bCs/>
                <w:color w:val="000000"/>
                <w:kern w:val="0"/>
                <w:sz w:val="24"/>
                <w:szCs w:val="24"/>
              </w:rPr>
              <w:t>санамж</w:t>
            </w:r>
            <w:r w:rsidRPr="0063499D">
              <w:rPr>
                <w:rFonts w:ascii="맑은 고딕" w:eastAsia="맑은 고딕" w:hAnsi="맑은 고딕" w:cs="굴림" w:hint="eastAsia"/>
                <w:b/>
                <w:bCs/>
                <w:color w:val="000000"/>
                <w:kern w:val="0"/>
                <w:sz w:val="24"/>
                <w:szCs w:val="24"/>
              </w:rPr>
              <w:t xml:space="preserve">&gt; </w:t>
            </w:r>
          </w:p>
          <w:p w:rsidR="00CB441F" w:rsidRPr="00CB441F" w:rsidRDefault="00CB441F" w:rsidP="00CB441F">
            <w:pPr>
              <w:spacing w:before="20" w:after="20" w:line="312" w:lineRule="auto"/>
              <w:ind w:left="20" w:right="20"/>
              <w:textAlignment w:val="baseline"/>
              <w:rPr>
                <w:rFonts w:ascii="Times New Roman" w:eastAsia="Calibri" w:hAnsi="Times New Roman" w:cs="Times New Roman"/>
                <w:b/>
                <w:bCs/>
                <w:color w:val="000000"/>
                <w:kern w:val="0"/>
                <w:szCs w:val="20"/>
                <w:lang w:val="mn-MN"/>
              </w:rPr>
            </w:pPr>
            <w:r w:rsidRPr="00CB441F">
              <w:rPr>
                <w:rFonts w:ascii="Times New Roman" w:eastAsia="Calibri" w:hAnsi="Times New Roman" w:cs="Times New Roman"/>
                <w:b/>
                <w:bCs/>
                <w:color w:val="000000"/>
                <w:kern w:val="0"/>
                <w:szCs w:val="20"/>
                <w:lang w:val="mn-MN"/>
              </w:rPr>
              <w:t>БНСУ дэлхий хэмжээний ковид-19 цар тахал тархахаас сэргийлж 2020 оны 4 сарын 1-нээс эхлэн хилээр орж ирж байгаа бүх иргэдийг гэрт болон тусгаарлах байранд байрлуулж хөл хорих арга хэмжээ авч байгаа учраас</w:t>
            </w:r>
          </w:p>
          <w:p w:rsidR="0063499D" w:rsidRPr="00A03522" w:rsidRDefault="00CB441F" w:rsidP="00CB441F">
            <w:pPr>
              <w:spacing w:before="20" w:after="20" w:line="312" w:lineRule="auto"/>
              <w:ind w:left="20" w:right="20"/>
              <w:textAlignment w:val="baseline"/>
              <w:rPr>
                <w:rFonts w:ascii="굴림" w:eastAsia="굴림" w:hAnsi="굴림" w:cs="굴림"/>
                <w:color w:val="000000"/>
                <w:kern w:val="0"/>
                <w:szCs w:val="20"/>
                <w:lang w:val="mn-MN"/>
              </w:rPr>
            </w:pPr>
            <w:r w:rsidRPr="00CB441F">
              <w:rPr>
                <w:rFonts w:ascii="Times New Roman" w:eastAsia="Calibri" w:hAnsi="Times New Roman" w:cs="Times New Roman"/>
                <w:b/>
                <w:bCs/>
                <w:color w:val="000000"/>
                <w:kern w:val="0"/>
                <w:szCs w:val="20"/>
                <w:lang w:val="mn-MN"/>
              </w:rPr>
              <w:t>Е-9 ангилалын ажилчид энэхүү хуудсыг бөглөж БНСУ-ын Засгийн газарт өгөх хэрэгтэй бөгөөд үүнийг өгөхгүй байх юмуу хуудсан дээрх агуулгаас зөвшөөрөхгүй зүйл байвал БНСУ-ын Засгийн Газар нь БНСУ-ын “цагаачлалын тухай хууль”, “хилийн хорио цээрийн тухай хууль” –ийн дагуу тухайн иргэнийг хилээр нэвтрүүлэхгүй байж болно.</w:t>
            </w:r>
            <w:r>
              <w:rPr>
                <w:rFonts w:ascii="Times New Roman" w:eastAsia="Calibri" w:hAnsi="Times New Roman" w:cs="Times New Roman"/>
                <w:b/>
                <w:bCs/>
                <w:color w:val="000000"/>
                <w:kern w:val="0"/>
                <w:sz w:val="24"/>
                <w:szCs w:val="24"/>
                <w:lang w:val="mn-MN"/>
              </w:rPr>
              <w:t xml:space="preserve">  </w:t>
            </w:r>
          </w:p>
        </w:tc>
      </w:tr>
      <w:tr w:rsidR="0063499D" w:rsidRPr="004C7A61" w:rsidTr="00857DAB">
        <w:trPr>
          <w:trHeight w:val="505"/>
        </w:trPr>
        <w:tc>
          <w:tcPr>
            <w:tcW w:w="8981" w:type="dxa"/>
            <w:gridSpan w:val="4"/>
            <w:tcBorders>
              <w:top w:val="single" w:sz="2" w:space="0" w:color="7F7F7F"/>
              <w:left w:val="nil"/>
              <w:bottom w:val="nil"/>
              <w:right w:val="nil"/>
            </w:tcBorders>
            <w:tcMar>
              <w:top w:w="28" w:type="dxa"/>
              <w:left w:w="28" w:type="dxa"/>
              <w:bottom w:w="28" w:type="dxa"/>
              <w:right w:w="28" w:type="dxa"/>
            </w:tcMar>
            <w:vAlign w:val="center"/>
            <w:hideMark/>
          </w:tcPr>
          <w:p w:rsidR="0063499D" w:rsidRPr="00A03522" w:rsidRDefault="0063499D" w:rsidP="00956968">
            <w:pPr>
              <w:spacing w:before="20" w:after="20" w:line="360" w:lineRule="auto"/>
              <w:ind w:left="20" w:right="20"/>
              <w:textAlignment w:val="baseline"/>
              <w:rPr>
                <w:rFonts w:ascii="Times New Roman" w:eastAsia="굴림" w:hAnsi="Times New Roman" w:cs="Times New Roman"/>
                <w:color w:val="000000"/>
                <w:kern w:val="0"/>
                <w:szCs w:val="20"/>
                <w:lang w:val="mn-MN"/>
              </w:rPr>
            </w:pPr>
            <w:r w:rsidRPr="00A03522">
              <w:rPr>
                <w:rFonts w:ascii="Times New Roman" w:eastAsia="맑은 고딕" w:hAnsi="Times New Roman" w:cs="Times New Roman"/>
                <w:b/>
                <w:bCs/>
                <w:color w:val="000000"/>
                <w:kern w:val="0"/>
                <w:szCs w:val="20"/>
                <w:lang w:val="mn-MN"/>
              </w:rPr>
              <w:t>&lt;</w:t>
            </w:r>
            <w:r w:rsidR="00CB441F" w:rsidRPr="00A03522">
              <w:rPr>
                <w:rFonts w:ascii="Times New Roman" w:eastAsia="Calibri" w:hAnsi="Times New Roman" w:cs="Times New Roman"/>
                <w:b/>
                <w:bCs/>
                <w:color w:val="000000"/>
                <w:kern w:val="0"/>
                <w:szCs w:val="20"/>
                <w:lang w:val="mn-MN"/>
              </w:rPr>
              <w:t>өөрийгөө тусгаарлах</w:t>
            </w:r>
            <w:r w:rsidR="00CB441F" w:rsidRPr="00A03522">
              <w:rPr>
                <w:rFonts w:ascii="Times New Roman" w:eastAsia="맑은 고딕" w:hAnsi="Times New Roman" w:cs="Times New Roman"/>
                <w:b/>
                <w:bCs/>
                <w:color w:val="000000"/>
                <w:kern w:val="0"/>
                <w:szCs w:val="20"/>
                <w:lang w:val="mn-MN"/>
              </w:rPr>
              <w:t xml:space="preserve">&gt; </w:t>
            </w:r>
            <w:r w:rsidR="00956968" w:rsidRPr="00A03522">
              <w:rPr>
                <w:rFonts w:ascii="Times New Roman" w:eastAsia="맑은 고딕" w:hAnsi="Times New Roman" w:cs="Times New Roman"/>
                <w:color w:val="000000"/>
                <w:spacing w:val="-6"/>
                <w:kern w:val="0"/>
                <w:szCs w:val="20"/>
                <w:lang w:val="mn-MN"/>
              </w:rPr>
              <w:t>,</w:t>
            </w:r>
            <w:r w:rsidR="00CB441F" w:rsidRPr="00A03522">
              <w:rPr>
                <w:rFonts w:ascii="Times New Roman" w:eastAsia="맑은 고딕" w:hAnsi="Times New Roman" w:cs="Times New Roman"/>
                <w:color w:val="000000"/>
                <w:spacing w:val="-6"/>
                <w:kern w:val="0"/>
                <w:szCs w:val="20"/>
                <w:lang w:val="mn-MN"/>
              </w:rPr>
              <w:t>Миний бие  БНСУ-ын “</w:t>
            </w:r>
            <w:r w:rsidR="00CB441F" w:rsidRPr="00BE448F">
              <w:rPr>
                <w:rFonts w:ascii="Times New Roman" w:eastAsia="맑은 고딕" w:hAnsi="Times New Roman" w:cs="Times New Roman"/>
                <w:color w:val="000000"/>
                <w:spacing w:val="-6"/>
                <w:kern w:val="0"/>
                <w:szCs w:val="20"/>
                <w:lang w:val="mn-MN"/>
              </w:rPr>
              <w:t xml:space="preserve"> халдварт өвчнөөс сэргийлэх тухай хууль”ийн 42-р зүйл, “ хилийн хорио цээрийн тухай хууль” –ийн 16-р зүйлийн дагуу хилээр орсоны дараа “ Солонгос дахь оршин суух хаяг” –ндаа 14 хоногийн турш өөрийгөө тусгаарлахыг зөвшөөрч байна.</w:t>
            </w:r>
          </w:p>
        </w:tc>
      </w:tr>
      <w:tr w:rsidR="00BE448F" w:rsidRPr="00857DAB" w:rsidTr="00857DAB">
        <w:trPr>
          <w:trHeight w:val="207"/>
        </w:trPr>
        <w:tc>
          <w:tcPr>
            <w:tcW w:w="4440" w:type="dxa"/>
            <w:gridSpan w:val="2"/>
            <w:tcBorders>
              <w:top w:val="nil"/>
              <w:left w:val="nil"/>
              <w:bottom w:val="single" w:sz="2" w:space="0" w:color="7F7F7F"/>
              <w:right w:val="nil"/>
            </w:tcBorders>
            <w:tcMar>
              <w:top w:w="28" w:type="dxa"/>
              <w:left w:w="28" w:type="dxa"/>
              <w:bottom w:w="28" w:type="dxa"/>
              <w:right w:w="28" w:type="dxa"/>
            </w:tcMar>
            <w:hideMark/>
          </w:tcPr>
          <w:p w:rsidR="0063499D" w:rsidRPr="00A03522" w:rsidRDefault="0063499D" w:rsidP="00956968">
            <w:pPr>
              <w:spacing w:before="20" w:after="20" w:line="312" w:lineRule="auto"/>
              <w:ind w:left="20" w:right="20"/>
              <w:textAlignment w:val="baseline"/>
              <w:rPr>
                <w:rFonts w:ascii="굴림" w:eastAsia="굴림" w:hAnsi="굴림" w:cs="굴림"/>
                <w:color w:val="000000"/>
                <w:kern w:val="0"/>
                <w:szCs w:val="20"/>
                <w:lang w:val="mn-MN"/>
              </w:rPr>
            </w:pPr>
            <w:r w:rsidRPr="00A03522">
              <w:rPr>
                <w:rFonts w:ascii="굴림" w:eastAsia="맑은 고딕" w:hAnsi="맑은 고딕" w:cs="굴림"/>
                <w:b/>
                <w:bCs/>
                <w:color w:val="000000"/>
                <w:kern w:val="0"/>
                <w:szCs w:val="20"/>
                <w:lang w:val="mn-MN"/>
              </w:rPr>
              <w:t>□</w:t>
            </w:r>
            <w:r w:rsidRPr="00A03522">
              <w:rPr>
                <w:rFonts w:ascii="굴림" w:eastAsia="맑은 고딕" w:hAnsi="맑은 고딕" w:cs="굴림"/>
                <w:b/>
                <w:bCs/>
                <w:color w:val="000000"/>
                <w:kern w:val="0"/>
                <w:szCs w:val="20"/>
                <w:lang w:val="mn-MN"/>
              </w:rPr>
              <w:t xml:space="preserve"> </w:t>
            </w:r>
            <w:r w:rsidR="00956968" w:rsidRPr="00BE448F">
              <w:rPr>
                <w:rFonts w:ascii="Times New Roman" w:eastAsia="맑은 고딕" w:hAnsi="Times New Roman" w:cs="Times New Roman"/>
                <w:b/>
                <w:bCs/>
                <w:color w:val="000000"/>
                <w:kern w:val="0"/>
                <w:szCs w:val="20"/>
                <w:lang w:val="mn-MN"/>
              </w:rPr>
              <w:t>Зөвшөөрнө</w:t>
            </w:r>
          </w:p>
        </w:tc>
        <w:tc>
          <w:tcPr>
            <w:tcW w:w="4540" w:type="dxa"/>
            <w:gridSpan w:val="2"/>
            <w:tcBorders>
              <w:top w:val="nil"/>
              <w:left w:val="nil"/>
              <w:bottom w:val="single" w:sz="2" w:space="0" w:color="7F7F7F"/>
              <w:right w:val="nil"/>
            </w:tcBorders>
            <w:tcMar>
              <w:top w:w="28" w:type="dxa"/>
              <w:left w:w="28" w:type="dxa"/>
              <w:bottom w:w="28" w:type="dxa"/>
              <w:right w:w="28" w:type="dxa"/>
            </w:tcMar>
            <w:hideMark/>
          </w:tcPr>
          <w:p w:rsidR="0063499D" w:rsidRPr="00A03522" w:rsidRDefault="0063499D" w:rsidP="00956968">
            <w:pPr>
              <w:spacing w:before="20" w:after="20" w:line="312" w:lineRule="auto"/>
              <w:ind w:left="20" w:right="20"/>
              <w:textAlignment w:val="baseline"/>
              <w:rPr>
                <w:rFonts w:ascii="Times New Roman" w:eastAsia="굴림" w:hAnsi="Times New Roman" w:cs="Times New Roman"/>
                <w:color w:val="000000"/>
                <w:kern w:val="0"/>
                <w:szCs w:val="20"/>
                <w:lang w:val="mn-MN"/>
              </w:rPr>
            </w:pPr>
            <w:r w:rsidRPr="00A03522">
              <w:rPr>
                <w:rFonts w:ascii="Times New Roman" w:eastAsia="맑은 고딕" w:hAnsi="Times New Roman" w:cs="Times New Roman"/>
                <w:b/>
                <w:bCs/>
                <w:color w:val="000000"/>
                <w:kern w:val="0"/>
                <w:szCs w:val="20"/>
                <w:lang w:val="mn-MN"/>
              </w:rPr>
              <w:t xml:space="preserve">□ </w:t>
            </w:r>
            <w:r w:rsidR="00956968" w:rsidRPr="00BE448F">
              <w:rPr>
                <w:rFonts w:ascii="Times New Roman" w:eastAsia="맑은 고딕" w:hAnsi="Times New Roman" w:cs="Times New Roman"/>
                <w:b/>
                <w:bCs/>
                <w:color w:val="000000"/>
                <w:kern w:val="0"/>
                <w:szCs w:val="20"/>
                <w:lang w:val="mn-MN"/>
              </w:rPr>
              <w:t>Зөвшөөрөхгүй</w:t>
            </w:r>
          </w:p>
        </w:tc>
      </w:tr>
      <w:tr w:rsidR="0063499D" w:rsidRPr="00857DAB" w:rsidTr="00857DAB">
        <w:trPr>
          <w:trHeight w:val="555"/>
        </w:trPr>
        <w:tc>
          <w:tcPr>
            <w:tcW w:w="8981" w:type="dxa"/>
            <w:gridSpan w:val="4"/>
            <w:tcBorders>
              <w:top w:val="single" w:sz="2" w:space="0" w:color="7F7F7F"/>
              <w:left w:val="nil"/>
              <w:bottom w:val="nil"/>
              <w:right w:val="nil"/>
            </w:tcBorders>
            <w:tcMar>
              <w:top w:w="28" w:type="dxa"/>
              <w:left w:w="28" w:type="dxa"/>
              <w:bottom w:w="28" w:type="dxa"/>
              <w:right w:w="28" w:type="dxa"/>
            </w:tcMar>
            <w:vAlign w:val="center"/>
            <w:hideMark/>
          </w:tcPr>
          <w:p w:rsidR="0063499D" w:rsidRPr="00A03522" w:rsidRDefault="0063499D" w:rsidP="00566E89">
            <w:pPr>
              <w:spacing w:before="20" w:after="20" w:line="360" w:lineRule="auto"/>
              <w:ind w:left="20" w:right="20"/>
              <w:textAlignment w:val="baseline"/>
              <w:rPr>
                <w:rFonts w:ascii="Times New Roman" w:eastAsia="굴림" w:hAnsi="Times New Roman" w:cs="Times New Roman"/>
                <w:color w:val="000000"/>
                <w:kern w:val="0"/>
                <w:szCs w:val="20"/>
                <w:lang w:val="mn-MN"/>
              </w:rPr>
            </w:pPr>
            <w:r w:rsidRPr="00A03522">
              <w:rPr>
                <w:rFonts w:ascii="Times New Roman" w:eastAsia="맑은 고딕" w:hAnsi="Times New Roman" w:cs="Times New Roman"/>
                <w:b/>
                <w:bCs/>
                <w:color w:val="000000"/>
                <w:kern w:val="0"/>
                <w:szCs w:val="20"/>
                <w:lang w:val="mn-MN"/>
              </w:rPr>
              <w:t>&lt;</w:t>
            </w:r>
            <w:r w:rsidR="00956968" w:rsidRPr="00A03522">
              <w:rPr>
                <w:rFonts w:ascii="Times New Roman" w:eastAsia="맑은 고딕" w:hAnsi="Times New Roman" w:cs="Times New Roman"/>
                <w:b/>
                <w:bCs/>
                <w:color w:val="000000"/>
                <w:kern w:val="0"/>
                <w:szCs w:val="20"/>
                <w:lang w:val="mn-MN"/>
              </w:rPr>
              <w:t>хилээр гаргах</w:t>
            </w:r>
            <w:r w:rsidRPr="00A03522">
              <w:rPr>
                <w:rFonts w:ascii="Times New Roman" w:eastAsia="맑은 고딕" w:hAnsi="Times New Roman" w:cs="Times New Roman"/>
                <w:b/>
                <w:bCs/>
                <w:color w:val="000000"/>
                <w:kern w:val="0"/>
                <w:szCs w:val="20"/>
                <w:lang w:val="mn-MN"/>
              </w:rPr>
              <w:t xml:space="preserve">&gt; </w:t>
            </w:r>
            <w:r w:rsidR="00956968" w:rsidRPr="00A03522">
              <w:rPr>
                <w:rFonts w:ascii="Times New Roman" w:eastAsia="맑은 고딕" w:hAnsi="Times New Roman" w:cs="Times New Roman"/>
                <w:color w:val="000000"/>
                <w:spacing w:val="-22"/>
                <w:kern w:val="0"/>
                <w:szCs w:val="20"/>
                <w:lang w:val="mn-MN"/>
              </w:rPr>
              <w:t xml:space="preserve">Миний бие </w:t>
            </w:r>
            <w:r w:rsidR="00566E89" w:rsidRPr="00BE448F">
              <w:rPr>
                <w:rFonts w:ascii="Times New Roman" w:eastAsia="맑은 고딕" w:hAnsi="Times New Roman" w:cs="Times New Roman"/>
                <w:color w:val="000000"/>
                <w:spacing w:val="-22"/>
                <w:kern w:val="0"/>
                <w:szCs w:val="20"/>
                <w:lang w:val="mn-MN"/>
              </w:rPr>
              <w:t>14 хоногийн турш өөрийгөө идэвхтэй тусгаарлах бөгөөд биелүүлэхгүй юмуу өөрийн бэлдсэн өөрийгөө тусгаарлах газар тусгаарлалтын шаардлага хангахгүй гэж батлагдвал хилээр гаргах шийдвэр г.м БНСУ-ын Засгийн Газрын арга хэмжээг нөхцөлгүйгээр хэрэгжүүлэхээ зөвшөөрч байна..</w:t>
            </w:r>
          </w:p>
        </w:tc>
      </w:tr>
      <w:tr w:rsidR="00BE448F" w:rsidRPr="00857DAB" w:rsidTr="00857DAB">
        <w:trPr>
          <w:trHeight w:val="206"/>
        </w:trPr>
        <w:tc>
          <w:tcPr>
            <w:tcW w:w="4440" w:type="dxa"/>
            <w:gridSpan w:val="2"/>
            <w:tcBorders>
              <w:top w:val="nil"/>
              <w:left w:val="nil"/>
              <w:bottom w:val="single" w:sz="4" w:space="0" w:color="000000"/>
              <w:right w:val="nil"/>
            </w:tcBorders>
            <w:tcMar>
              <w:top w:w="28" w:type="dxa"/>
              <w:left w:w="28" w:type="dxa"/>
              <w:bottom w:w="28" w:type="dxa"/>
              <w:right w:w="28" w:type="dxa"/>
            </w:tcMar>
            <w:vAlign w:val="center"/>
            <w:hideMark/>
          </w:tcPr>
          <w:p w:rsidR="0063499D" w:rsidRPr="00A03522" w:rsidRDefault="0063499D" w:rsidP="00566E89">
            <w:pPr>
              <w:spacing w:before="20" w:after="20" w:line="312" w:lineRule="auto"/>
              <w:ind w:left="20" w:right="20"/>
              <w:textAlignment w:val="baseline"/>
              <w:rPr>
                <w:rFonts w:ascii="Times New Roman" w:eastAsia="굴림" w:hAnsi="Times New Roman" w:cs="Times New Roman"/>
                <w:color w:val="000000"/>
                <w:kern w:val="0"/>
                <w:szCs w:val="20"/>
                <w:lang w:val="mn-MN"/>
              </w:rPr>
            </w:pPr>
            <w:r w:rsidRPr="00A03522">
              <w:rPr>
                <w:rFonts w:ascii="Times New Roman" w:eastAsia="맑은 고딕" w:hAnsi="Times New Roman" w:cs="Times New Roman"/>
                <w:b/>
                <w:bCs/>
                <w:color w:val="000000"/>
                <w:kern w:val="0"/>
                <w:szCs w:val="20"/>
                <w:lang w:val="mn-MN"/>
              </w:rPr>
              <w:t xml:space="preserve">□ </w:t>
            </w:r>
            <w:r w:rsidR="00566E89" w:rsidRPr="00BE448F">
              <w:rPr>
                <w:rFonts w:ascii="Times New Roman" w:eastAsia="맑은 고딕" w:hAnsi="Times New Roman" w:cs="Times New Roman"/>
                <w:b/>
                <w:bCs/>
                <w:color w:val="000000"/>
                <w:kern w:val="0"/>
                <w:szCs w:val="20"/>
                <w:lang w:val="mn-MN"/>
              </w:rPr>
              <w:t>Зөвшөөрнө</w:t>
            </w:r>
          </w:p>
        </w:tc>
        <w:tc>
          <w:tcPr>
            <w:tcW w:w="4540" w:type="dxa"/>
            <w:gridSpan w:val="2"/>
            <w:tcBorders>
              <w:top w:val="nil"/>
              <w:left w:val="nil"/>
              <w:bottom w:val="single" w:sz="4" w:space="0" w:color="000000"/>
              <w:right w:val="nil"/>
            </w:tcBorders>
            <w:tcMar>
              <w:top w:w="28" w:type="dxa"/>
              <w:left w:w="28" w:type="dxa"/>
              <w:bottom w:w="28" w:type="dxa"/>
              <w:right w:w="28" w:type="dxa"/>
            </w:tcMar>
            <w:vAlign w:val="center"/>
            <w:hideMark/>
          </w:tcPr>
          <w:p w:rsidR="0063499D" w:rsidRPr="00A03522" w:rsidRDefault="0063499D" w:rsidP="00566E89">
            <w:pPr>
              <w:spacing w:before="20" w:after="20" w:line="312" w:lineRule="auto"/>
              <w:ind w:left="20" w:right="20"/>
              <w:textAlignment w:val="baseline"/>
              <w:rPr>
                <w:rFonts w:ascii="Times New Roman" w:eastAsia="굴림" w:hAnsi="Times New Roman" w:cs="Times New Roman"/>
                <w:color w:val="000000"/>
                <w:kern w:val="0"/>
                <w:szCs w:val="20"/>
                <w:lang w:val="mn-MN"/>
              </w:rPr>
            </w:pPr>
            <w:r w:rsidRPr="00A03522">
              <w:rPr>
                <w:rFonts w:ascii="Times New Roman" w:eastAsia="맑은 고딕" w:hAnsi="Times New Roman" w:cs="Times New Roman"/>
                <w:b/>
                <w:bCs/>
                <w:color w:val="000000"/>
                <w:kern w:val="0"/>
                <w:szCs w:val="20"/>
                <w:lang w:val="mn-MN"/>
              </w:rPr>
              <w:t xml:space="preserve">□ </w:t>
            </w:r>
            <w:r w:rsidR="00566E89" w:rsidRPr="00BE448F">
              <w:rPr>
                <w:rFonts w:ascii="Times New Roman" w:eastAsia="맑은 고딕" w:hAnsi="Times New Roman" w:cs="Times New Roman"/>
                <w:b/>
                <w:bCs/>
                <w:color w:val="000000"/>
                <w:kern w:val="0"/>
                <w:szCs w:val="20"/>
                <w:lang w:val="mn-MN"/>
              </w:rPr>
              <w:t>Зөвшөөрөхгүй</w:t>
            </w:r>
          </w:p>
        </w:tc>
      </w:tr>
      <w:tr w:rsidR="0063499D" w:rsidRPr="00857DAB" w:rsidTr="00857DAB">
        <w:trPr>
          <w:trHeight w:val="92"/>
        </w:trPr>
        <w:tc>
          <w:tcPr>
            <w:tcW w:w="8981" w:type="dxa"/>
            <w:gridSpan w:val="4"/>
            <w:tcBorders>
              <w:top w:val="single" w:sz="2" w:space="0" w:color="000000"/>
              <w:left w:val="nil"/>
              <w:bottom w:val="single" w:sz="2" w:space="0" w:color="000000"/>
              <w:right w:val="nil"/>
            </w:tcBorders>
            <w:tcMar>
              <w:top w:w="0" w:type="dxa"/>
              <w:left w:w="28" w:type="dxa"/>
              <w:bottom w:w="0" w:type="dxa"/>
              <w:right w:w="28" w:type="dxa"/>
            </w:tcMar>
            <w:hideMark/>
          </w:tcPr>
          <w:p w:rsidR="0063499D" w:rsidRPr="00A03522" w:rsidRDefault="0063499D" w:rsidP="0063499D">
            <w:pPr>
              <w:spacing w:before="20" w:after="0" w:line="312" w:lineRule="auto"/>
              <w:ind w:left="20"/>
              <w:textAlignment w:val="baseline"/>
              <w:rPr>
                <w:rFonts w:ascii="굴림" w:eastAsia="굴림" w:hAnsi="굴림" w:cs="굴림"/>
                <w:color w:val="000000"/>
                <w:kern w:val="0"/>
                <w:szCs w:val="20"/>
                <w:lang w:val="mn-MN"/>
              </w:rPr>
            </w:pPr>
          </w:p>
        </w:tc>
      </w:tr>
      <w:tr w:rsidR="0063499D" w:rsidRPr="00857DAB" w:rsidTr="00857DAB">
        <w:trPr>
          <w:trHeight w:val="337"/>
        </w:trPr>
        <w:tc>
          <w:tcPr>
            <w:tcW w:w="8981" w:type="dxa"/>
            <w:gridSpan w:val="4"/>
            <w:tcBorders>
              <w:top w:val="single" w:sz="2" w:space="0" w:color="000000"/>
              <w:left w:val="nil"/>
              <w:bottom w:val="nil"/>
              <w:right w:val="nil"/>
            </w:tcBorders>
            <w:tcMar>
              <w:top w:w="0" w:type="dxa"/>
              <w:left w:w="28" w:type="dxa"/>
              <w:bottom w:w="0" w:type="dxa"/>
              <w:right w:w="28" w:type="dxa"/>
            </w:tcMar>
            <w:vAlign w:val="center"/>
            <w:hideMark/>
          </w:tcPr>
          <w:p w:rsidR="0063499D" w:rsidRPr="00A03522" w:rsidRDefault="00566E89" w:rsidP="00566E89">
            <w:pPr>
              <w:spacing w:before="20" w:after="20" w:line="360" w:lineRule="auto"/>
              <w:ind w:left="20" w:right="20"/>
              <w:textAlignment w:val="baseline"/>
              <w:rPr>
                <w:rFonts w:ascii="Times New Roman" w:eastAsia="굴림" w:hAnsi="Times New Roman" w:cs="Times New Roman"/>
                <w:color w:val="000000"/>
                <w:kern w:val="0"/>
                <w:szCs w:val="20"/>
                <w:lang w:val="mn-MN"/>
              </w:rPr>
            </w:pPr>
            <w:r w:rsidRPr="00A03522">
              <w:rPr>
                <w:rFonts w:ascii="Times New Roman" w:eastAsia="맑은 고딕" w:hAnsi="Times New Roman" w:cs="Times New Roman"/>
                <w:color w:val="000000"/>
                <w:spacing w:val="-30"/>
                <w:kern w:val="0"/>
                <w:szCs w:val="20"/>
                <w:lang w:val="mn-MN"/>
              </w:rPr>
              <w:t>Миний</w:t>
            </w:r>
            <w:r w:rsidRPr="00BE448F">
              <w:rPr>
                <w:rFonts w:ascii="Times New Roman" w:eastAsia="맑은 고딕" w:hAnsi="Times New Roman" w:cs="Times New Roman"/>
                <w:color w:val="000000"/>
                <w:spacing w:val="-30"/>
                <w:kern w:val="0"/>
                <w:szCs w:val="20"/>
                <w:lang w:val="mn-MN"/>
              </w:rPr>
              <w:t xml:space="preserve"> </w:t>
            </w:r>
            <w:r w:rsidRPr="00A03522">
              <w:rPr>
                <w:rFonts w:ascii="Times New Roman" w:eastAsia="맑은 고딕" w:hAnsi="Times New Roman" w:cs="Times New Roman"/>
                <w:color w:val="000000"/>
                <w:spacing w:val="-30"/>
                <w:kern w:val="0"/>
                <w:szCs w:val="20"/>
                <w:lang w:val="mn-MN"/>
              </w:rPr>
              <w:t xml:space="preserve"> бие</w:t>
            </w:r>
            <w:r w:rsidRPr="00BE448F">
              <w:rPr>
                <w:rFonts w:ascii="Times New Roman" w:eastAsia="맑은 고딕" w:hAnsi="Times New Roman" w:cs="Times New Roman"/>
                <w:color w:val="000000"/>
                <w:spacing w:val="-30"/>
                <w:kern w:val="0"/>
                <w:szCs w:val="20"/>
                <w:lang w:val="mn-MN"/>
              </w:rPr>
              <w:t xml:space="preserve"> </w:t>
            </w:r>
            <w:r w:rsidRPr="00A03522">
              <w:rPr>
                <w:rFonts w:ascii="Times New Roman" w:eastAsia="맑은 고딕" w:hAnsi="Times New Roman" w:cs="Times New Roman"/>
                <w:color w:val="000000"/>
                <w:spacing w:val="-30"/>
                <w:kern w:val="0"/>
                <w:szCs w:val="20"/>
                <w:lang w:val="mn-MN"/>
              </w:rPr>
              <w:t xml:space="preserve"> хилээр орсны дараа 14 хоног өөрийгөө тусгаарлах газрыг дээрхитэй адил бэлдсэн тул </w:t>
            </w:r>
            <w:r w:rsidRPr="00A03522">
              <w:rPr>
                <w:rFonts w:ascii="Times New Roman" w:eastAsia="Calibri" w:hAnsi="Times New Roman" w:cs="Times New Roman"/>
                <w:color w:val="000000"/>
                <w:spacing w:val="-30"/>
                <w:kern w:val="0"/>
                <w:szCs w:val="20"/>
                <w:lang w:val="mn-MN"/>
              </w:rPr>
              <w:t xml:space="preserve">өөрийгөө тусгаарлах хуудас олгохыг хүсэж байна </w:t>
            </w:r>
            <w:r w:rsidR="0063499D" w:rsidRPr="00A03522">
              <w:rPr>
                <w:rFonts w:ascii="Times New Roman" w:eastAsia="맑은 고딕" w:hAnsi="Times New Roman" w:cs="Times New Roman"/>
                <w:color w:val="000000"/>
                <w:spacing w:val="-30"/>
                <w:kern w:val="0"/>
                <w:szCs w:val="20"/>
                <w:lang w:val="mn-MN"/>
              </w:rPr>
              <w:t xml:space="preserve"> </w:t>
            </w:r>
          </w:p>
        </w:tc>
      </w:tr>
      <w:tr w:rsidR="00566E89" w:rsidRPr="0063499D" w:rsidTr="00857DAB">
        <w:trPr>
          <w:trHeight w:val="134"/>
        </w:trPr>
        <w:tc>
          <w:tcPr>
            <w:tcW w:w="3711" w:type="dxa"/>
            <w:tcBorders>
              <w:top w:val="nil"/>
              <w:left w:val="nil"/>
              <w:bottom w:val="single" w:sz="2" w:space="0" w:color="000000"/>
              <w:right w:val="nil"/>
            </w:tcBorders>
            <w:tcMar>
              <w:top w:w="0" w:type="dxa"/>
              <w:left w:w="28" w:type="dxa"/>
              <w:bottom w:w="0" w:type="dxa"/>
              <w:right w:w="28" w:type="dxa"/>
            </w:tcMar>
            <w:vAlign w:val="center"/>
            <w:hideMark/>
          </w:tcPr>
          <w:p w:rsidR="0063499D" w:rsidRPr="0063499D" w:rsidRDefault="00813F6B" w:rsidP="00813F6B">
            <w:pPr>
              <w:wordWrap/>
              <w:spacing w:after="0" w:line="312" w:lineRule="auto"/>
              <w:jc w:val="center"/>
              <w:textAlignment w:val="baseline"/>
              <w:rPr>
                <w:rFonts w:ascii="Times New Roman" w:eastAsia="굴림" w:hAnsi="Times New Roman" w:cs="Times New Roman"/>
                <w:color w:val="000000"/>
                <w:kern w:val="0"/>
                <w:szCs w:val="20"/>
              </w:rPr>
            </w:pPr>
            <w:r w:rsidRPr="00BE448F">
              <w:rPr>
                <w:rFonts w:ascii="Times New Roman" w:eastAsia="맑은 고딕" w:hAnsi="Times New Roman" w:cs="Times New Roman"/>
                <w:b/>
                <w:bCs/>
                <w:color w:val="000000"/>
                <w:kern w:val="0"/>
                <w:szCs w:val="20"/>
              </w:rPr>
              <w:t xml:space="preserve">он   </w:t>
            </w:r>
            <w:r w:rsidRPr="00BE448F">
              <w:rPr>
                <w:rFonts w:ascii="Times New Roman" w:eastAsia="맑은 고딕" w:hAnsi="Times New Roman" w:cs="Times New Roman"/>
                <w:b/>
                <w:bCs/>
                <w:color w:val="000000"/>
                <w:kern w:val="0"/>
                <w:szCs w:val="20"/>
                <w:lang w:val="mn-MN"/>
              </w:rPr>
              <w:t xml:space="preserve"> </w:t>
            </w:r>
            <w:r w:rsidRPr="00BE448F">
              <w:rPr>
                <w:rFonts w:ascii="Times New Roman" w:eastAsia="맑은 고딕" w:hAnsi="Times New Roman" w:cs="Times New Roman"/>
                <w:b/>
                <w:bCs/>
                <w:color w:val="000000"/>
                <w:kern w:val="0"/>
                <w:szCs w:val="20"/>
              </w:rPr>
              <w:t>сар    өдөр</w:t>
            </w:r>
            <w:r w:rsidR="0063499D" w:rsidRPr="0063499D">
              <w:rPr>
                <w:rFonts w:ascii="Times New Roman" w:eastAsia="맑은 고딕" w:hAnsi="Times New Roman" w:cs="Times New Roman"/>
                <w:b/>
                <w:bCs/>
                <w:color w:val="000000"/>
                <w:kern w:val="0"/>
                <w:szCs w:val="20"/>
              </w:rPr>
              <w:t xml:space="preserve"> </w:t>
            </w:r>
          </w:p>
        </w:tc>
        <w:tc>
          <w:tcPr>
            <w:tcW w:w="5269" w:type="dxa"/>
            <w:gridSpan w:val="3"/>
            <w:tcBorders>
              <w:top w:val="nil"/>
              <w:left w:val="nil"/>
              <w:bottom w:val="single" w:sz="2" w:space="0" w:color="000000"/>
              <w:right w:val="nil"/>
            </w:tcBorders>
            <w:tcMar>
              <w:top w:w="0" w:type="dxa"/>
              <w:left w:w="28" w:type="dxa"/>
              <w:bottom w:w="0" w:type="dxa"/>
              <w:right w:w="28" w:type="dxa"/>
            </w:tcMar>
            <w:vAlign w:val="center"/>
            <w:hideMark/>
          </w:tcPr>
          <w:p w:rsidR="0063499D" w:rsidRPr="0063499D" w:rsidRDefault="00813F6B" w:rsidP="00813F6B">
            <w:pPr>
              <w:wordWrap/>
              <w:spacing w:after="0" w:line="312" w:lineRule="auto"/>
              <w:jc w:val="center"/>
              <w:textAlignment w:val="baseline"/>
              <w:rPr>
                <w:rFonts w:ascii="Times New Roman" w:eastAsia="굴림" w:hAnsi="Times New Roman" w:cs="Times New Roman"/>
                <w:color w:val="000000"/>
                <w:kern w:val="0"/>
                <w:szCs w:val="20"/>
              </w:rPr>
            </w:pPr>
            <w:r w:rsidRPr="00BE448F">
              <w:rPr>
                <w:rFonts w:ascii="Times New Roman" w:eastAsia="맑은 고딕" w:hAnsi="Times New Roman" w:cs="Times New Roman"/>
                <w:b/>
                <w:bCs/>
                <w:color w:val="000000"/>
                <w:kern w:val="0"/>
                <w:szCs w:val="20"/>
              </w:rPr>
              <w:t>овог нэр           гарын үсэг</w:t>
            </w:r>
          </w:p>
        </w:tc>
      </w:tr>
      <w:tr w:rsidR="0063499D" w:rsidRPr="0063499D" w:rsidTr="00857DAB">
        <w:trPr>
          <w:trHeight w:val="223"/>
        </w:trPr>
        <w:tc>
          <w:tcPr>
            <w:tcW w:w="8981" w:type="dxa"/>
            <w:gridSpan w:val="4"/>
            <w:tcBorders>
              <w:top w:val="single" w:sz="2" w:space="0" w:color="000000"/>
              <w:left w:val="nil"/>
              <w:bottom w:val="dashed" w:sz="6" w:space="0" w:color="000000"/>
              <w:right w:val="nil"/>
            </w:tcBorders>
            <w:shd w:val="clear" w:color="auto" w:fill="FFFFFF"/>
            <w:tcMar>
              <w:top w:w="0" w:type="dxa"/>
              <w:left w:w="28" w:type="dxa"/>
              <w:bottom w:w="0" w:type="dxa"/>
              <w:right w:w="28" w:type="dxa"/>
            </w:tcMar>
            <w:vAlign w:val="center"/>
            <w:hideMark/>
          </w:tcPr>
          <w:p w:rsidR="0063499D" w:rsidRPr="0063499D" w:rsidRDefault="00813F6B" w:rsidP="00813F6B">
            <w:pPr>
              <w:spacing w:after="0" w:line="312" w:lineRule="auto"/>
              <w:ind w:left="200" w:right="200"/>
              <w:jc w:val="center"/>
              <w:textAlignment w:val="baseline"/>
              <w:rPr>
                <w:rFonts w:ascii="Times New Roman" w:eastAsia="굴림" w:hAnsi="Times New Roman" w:cs="Times New Roman"/>
                <w:color w:val="000000"/>
                <w:kern w:val="0"/>
                <w:szCs w:val="20"/>
              </w:rPr>
            </w:pPr>
            <w:r w:rsidRPr="00BE448F">
              <w:rPr>
                <w:rFonts w:ascii="Times New Roman" w:eastAsia="맑은 고딕" w:hAnsi="Times New Roman" w:cs="Times New Roman"/>
                <w:b/>
                <w:bCs/>
                <w:color w:val="000000"/>
                <w:kern w:val="0"/>
                <w:szCs w:val="20"/>
              </w:rPr>
              <w:t>Монгол дахь И Пи Эс төв</w:t>
            </w:r>
          </w:p>
        </w:tc>
      </w:tr>
      <w:tr w:rsidR="0063499D" w:rsidRPr="0063499D" w:rsidTr="00857DAB">
        <w:trPr>
          <w:trHeight w:val="370"/>
        </w:trPr>
        <w:tc>
          <w:tcPr>
            <w:tcW w:w="8981" w:type="dxa"/>
            <w:gridSpan w:val="4"/>
            <w:tcBorders>
              <w:top w:val="dashed" w:sz="6" w:space="0" w:color="000000"/>
              <w:left w:val="nil"/>
              <w:bottom w:val="nil"/>
              <w:right w:val="nil"/>
            </w:tcBorders>
            <w:shd w:val="clear" w:color="auto" w:fill="FFFFFF"/>
            <w:tcMar>
              <w:top w:w="0" w:type="dxa"/>
              <w:left w:w="28" w:type="dxa"/>
              <w:bottom w:w="0" w:type="dxa"/>
              <w:right w:w="28" w:type="dxa"/>
            </w:tcMar>
            <w:vAlign w:val="center"/>
            <w:hideMark/>
          </w:tcPr>
          <w:p w:rsidR="0063499D" w:rsidRPr="0063499D" w:rsidRDefault="00BE448F" w:rsidP="00BE448F">
            <w:pPr>
              <w:spacing w:before="20" w:after="20" w:line="360" w:lineRule="auto"/>
              <w:ind w:left="20" w:right="20"/>
              <w:textAlignment w:val="baseline"/>
              <w:rPr>
                <w:rFonts w:ascii="Times New Roman" w:eastAsia="굴림" w:hAnsi="Times New Roman" w:cs="Times New Roman"/>
                <w:color w:val="000000"/>
                <w:kern w:val="0"/>
                <w:szCs w:val="20"/>
              </w:rPr>
            </w:pPr>
            <w:r w:rsidRPr="00BE448F">
              <w:rPr>
                <w:rFonts w:ascii="Times New Roman" w:eastAsia="맑은 고딕" w:hAnsi="Times New Roman" w:cs="Times New Roman"/>
                <w:b/>
                <w:bCs/>
                <w:color w:val="000000"/>
                <w:spacing w:val="-12"/>
                <w:kern w:val="0"/>
                <w:szCs w:val="20"/>
              </w:rPr>
              <w:t>Д</w:t>
            </w:r>
            <w:r w:rsidR="00813F6B" w:rsidRPr="00BE448F">
              <w:rPr>
                <w:rFonts w:ascii="Times New Roman" w:eastAsia="맑은 고딕" w:hAnsi="Times New Roman" w:cs="Times New Roman"/>
                <w:b/>
                <w:bCs/>
                <w:color w:val="000000"/>
                <w:spacing w:val="-12"/>
                <w:kern w:val="0"/>
                <w:szCs w:val="20"/>
              </w:rPr>
              <w:t>ээрхи хүсэлт гаргагч иргэний</w:t>
            </w:r>
            <w:r w:rsidRPr="00BE448F">
              <w:rPr>
                <w:rFonts w:ascii="Times New Roman" w:eastAsia="맑은 고딕" w:hAnsi="Times New Roman" w:cs="Times New Roman"/>
                <w:b/>
                <w:bCs/>
                <w:color w:val="000000"/>
                <w:spacing w:val="-12"/>
                <w:kern w:val="0"/>
                <w:szCs w:val="20"/>
              </w:rPr>
              <w:t xml:space="preserve"> 14 хоног тусгаарлах газрыг Ажил олгогч/асран хамгаалагч/ -той ярьж шалгасан болно.</w:t>
            </w:r>
            <w:r w:rsidRPr="00BE448F">
              <w:rPr>
                <w:rFonts w:ascii="Times New Roman" w:eastAsia="맑은 고딕" w:hAnsi="Times New Roman" w:cs="Times New Roman"/>
                <w:b/>
                <w:bCs/>
                <w:color w:val="000000"/>
                <w:spacing w:val="-12"/>
                <w:kern w:val="0"/>
                <w:szCs w:val="20"/>
                <w:lang w:val="mn-MN"/>
              </w:rPr>
              <w:t xml:space="preserve"> </w:t>
            </w:r>
            <w:r w:rsidR="00813F6B" w:rsidRPr="00BE448F">
              <w:rPr>
                <w:rFonts w:ascii="Times New Roman" w:eastAsia="맑은 고딕" w:hAnsi="Times New Roman" w:cs="Times New Roman"/>
                <w:b/>
                <w:bCs/>
                <w:color w:val="000000"/>
                <w:spacing w:val="-12"/>
                <w:kern w:val="0"/>
                <w:szCs w:val="20"/>
              </w:rPr>
              <w:t xml:space="preserve"> </w:t>
            </w:r>
          </w:p>
        </w:tc>
      </w:tr>
      <w:tr w:rsidR="00566E89" w:rsidRPr="0063499D" w:rsidTr="00857DAB">
        <w:trPr>
          <w:trHeight w:val="370"/>
        </w:trPr>
        <w:tc>
          <w:tcPr>
            <w:tcW w:w="3711" w:type="dxa"/>
            <w:tcBorders>
              <w:top w:val="nil"/>
              <w:left w:val="nil"/>
              <w:bottom w:val="single" w:sz="2" w:space="0" w:color="000000"/>
              <w:right w:val="nil"/>
            </w:tcBorders>
            <w:tcMar>
              <w:top w:w="0" w:type="dxa"/>
              <w:left w:w="28" w:type="dxa"/>
              <w:bottom w:w="0" w:type="dxa"/>
              <w:right w:w="28" w:type="dxa"/>
            </w:tcMar>
            <w:vAlign w:val="center"/>
            <w:hideMark/>
          </w:tcPr>
          <w:p w:rsidR="0063499D" w:rsidRPr="0063499D" w:rsidRDefault="00BE448F" w:rsidP="00BE448F">
            <w:pPr>
              <w:wordWrap/>
              <w:spacing w:after="0" w:line="312" w:lineRule="auto"/>
              <w:jc w:val="center"/>
              <w:textAlignment w:val="baseline"/>
              <w:rPr>
                <w:rFonts w:ascii="Times New Roman" w:eastAsia="굴림" w:hAnsi="Times New Roman" w:cs="Times New Roman"/>
                <w:color w:val="000000"/>
                <w:kern w:val="0"/>
                <w:szCs w:val="20"/>
              </w:rPr>
            </w:pPr>
            <w:r w:rsidRPr="00BE448F">
              <w:rPr>
                <w:rFonts w:ascii="Times New Roman" w:eastAsia="맑은 고딕" w:hAnsi="Times New Roman" w:cs="Times New Roman"/>
                <w:b/>
                <w:bCs/>
                <w:color w:val="000000"/>
                <w:kern w:val="0"/>
                <w:szCs w:val="20"/>
              </w:rPr>
              <w:t xml:space="preserve">Хянасан  </w:t>
            </w:r>
            <w:r w:rsidRPr="00BE448F">
              <w:rPr>
                <w:rFonts w:ascii="Times New Roman" w:eastAsia="맑은 고딕" w:hAnsi="Times New Roman" w:cs="Times New Roman"/>
                <w:b/>
                <w:bCs/>
                <w:color w:val="000000"/>
                <w:kern w:val="0"/>
                <w:szCs w:val="20"/>
                <w:lang w:val="mn-MN"/>
              </w:rPr>
              <w:t xml:space="preserve">   </w:t>
            </w:r>
            <w:r w:rsidRPr="00BE448F">
              <w:rPr>
                <w:rFonts w:ascii="Times New Roman" w:eastAsia="맑은 고딕" w:hAnsi="Times New Roman" w:cs="Times New Roman"/>
                <w:b/>
                <w:bCs/>
                <w:color w:val="000000"/>
                <w:kern w:val="0"/>
                <w:szCs w:val="20"/>
              </w:rPr>
              <w:t xml:space="preserve">он   сар   өдөр </w:t>
            </w:r>
          </w:p>
        </w:tc>
        <w:tc>
          <w:tcPr>
            <w:tcW w:w="5269" w:type="dxa"/>
            <w:gridSpan w:val="3"/>
            <w:tcBorders>
              <w:top w:val="nil"/>
              <w:left w:val="nil"/>
              <w:bottom w:val="single" w:sz="2" w:space="0" w:color="000000"/>
              <w:right w:val="nil"/>
            </w:tcBorders>
            <w:tcMar>
              <w:top w:w="0" w:type="dxa"/>
              <w:left w:w="28" w:type="dxa"/>
              <w:bottom w:w="0" w:type="dxa"/>
              <w:right w:w="28" w:type="dxa"/>
            </w:tcMar>
            <w:vAlign w:val="center"/>
            <w:hideMark/>
          </w:tcPr>
          <w:p w:rsidR="0063499D" w:rsidRPr="00BE448F" w:rsidRDefault="00BE448F" w:rsidP="00BE448F">
            <w:pPr>
              <w:spacing w:after="0" w:line="312" w:lineRule="auto"/>
              <w:textAlignment w:val="baseline"/>
              <w:rPr>
                <w:rFonts w:ascii="Times New Roman" w:eastAsia="맑은 고딕" w:hAnsi="Times New Roman" w:cs="Times New Roman"/>
                <w:b/>
                <w:bCs/>
                <w:color w:val="000000"/>
                <w:kern w:val="0"/>
                <w:szCs w:val="20"/>
              </w:rPr>
            </w:pPr>
            <w:r w:rsidRPr="00BE448F">
              <w:rPr>
                <w:rFonts w:ascii="Times New Roman" w:eastAsia="맑은 고딕" w:hAnsi="Times New Roman" w:cs="Times New Roman"/>
                <w:b/>
                <w:bCs/>
                <w:color w:val="000000"/>
                <w:kern w:val="0"/>
                <w:szCs w:val="20"/>
              </w:rPr>
              <w:t>хянасан И Пи Эс Төвийн захирал</w:t>
            </w:r>
          </w:p>
          <w:p w:rsidR="00BE448F" w:rsidRPr="0063499D" w:rsidRDefault="00BE448F" w:rsidP="00BE448F">
            <w:pPr>
              <w:spacing w:after="0" w:line="312" w:lineRule="auto"/>
              <w:ind w:firstLineChars="950" w:firstLine="1900"/>
              <w:textAlignment w:val="baseline"/>
              <w:rPr>
                <w:rFonts w:ascii="Times New Roman" w:eastAsia="굴림" w:hAnsi="Times New Roman" w:cs="Times New Roman"/>
                <w:color w:val="000000"/>
                <w:kern w:val="0"/>
                <w:szCs w:val="20"/>
              </w:rPr>
            </w:pPr>
            <w:r w:rsidRPr="00BE448F">
              <w:rPr>
                <w:rFonts w:ascii="Times New Roman" w:eastAsia="맑은 고딕" w:hAnsi="Times New Roman" w:cs="Times New Roman"/>
                <w:b/>
                <w:bCs/>
                <w:color w:val="000000"/>
                <w:kern w:val="0"/>
                <w:szCs w:val="20"/>
              </w:rPr>
              <w:t xml:space="preserve">тамга </w:t>
            </w:r>
          </w:p>
        </w:tc>
      </w:tr>
      <w:tr w:rsidR="0063499D" w:rsidRPr="0063499D" w:rsidTr="00857DAB">
        <w:trPr>
          <w:trHeight w:val="46"/>
        </w:trPr>
        <w:tc>
          <w:tcPr>
            <w:tcW w:w="8981" w:type="dxa"/>
            <w:gridSpan w:val="4"/>
            <w:tcBorders>
              <w:top w:val="single" w:sz="12" w:space="0" w:color="666666"/>
              <w:left w:val="nil"/>
              <w:bottom w:val="nil"/>
              <w:right w:val="nil"/>
            </w:tcBorders>
            <w:tcMar>
              <w:top w:w="28" w:type="dxa"/>
              <w:left w:w="28" w:type="dxa"/>
              <w:bottom w:w="28" w:type="dxa"/>
              <w:right w:w="28" w:type="dxa"/>
            </w:tcMar>
            <w:vAlign w:val="bottom"/>
            <w:hideMark/>
          </w:tcPr>
          <w:p w:rsidR="0063499D" w:rsidRPr="0063499D" w:rsidRDefault="0063499D" w:rsidP="0063499D">
            <w:pPr>
              <w:wordWrap/>
              <w:snapToGrid w:val="0"/>
              <w:spacing w:after="0" w:line="432" w:lineRule="auto"/>
              <w:jc w:val="right"/>
              <w:textAlignment w:val="baseline"/>
              <w:rPr>
                <w:rFonts w:ascii="굴림" w:eastAsia="굴림" w:hAnsi="굴림" w:cs="굴림"/>
                <w:color w:val="000000"/>
                <w:spacing w:val="-10"/>
                <w:w w:val="96"/>
                <w:kern w:val="0"/>
                <w:szCs w:val="20"/>
              </w:rPr>
            </w:pPr>
          </w:p>
        </w:tc>
      </w:tr>
    </w:tbl>
    <w:p w:rsidR="002A28D9" w:rsidRDefault="002A28D9"/>
    <w:p w:rsidR="00A03522" w:rsidRDefault="00A03522">
      <w:pPr>
        <w:rPr>
          <w:rFonts w:hint="eastAsia"/>
        </w:rPr>
      </w:pPr>
    </w:p>
    <w:tbl>
      <w:tblPr>
        <w:tblStyle w:val="a6"/>
        <w:tblW w:w="0" w:type="auto"/>
        <w:tblLook w:val="04A0" w:firstRow="1" w:lastRow="0" w:firstColumn="1" w:lastColumn="0" w:noHBand="0" w:noVBand="1"/>
      </w:tblPr>
      <w:tblGrid>
        <w:gridCol w:w="9016"/>
      </w:tblGrid>
      <w:tr w:rsidR="00857DAB" w:rsidTr="00857DAB">
        <w:tc>
          <w:tcPr>
            <w:tcW w:w="9016" w:type="dxa"/>
          </w:tcPr>
          <w:p w:rsidR="00857DAB" w:rsidRDefault="00857DAB">
            <w:pPr>
              <w:rPr>
                <w:rFonts w:ascii="Times New Roman" w:hAnsi="Times New Roman"/>
                <w:sz w:val="24"/>
                <w:szCs w:val="24"/>
                <w:lang w:val="mn-MN"/>
              </w:rPr>
            </w:pPr>
            <w:r w:rsidRPr="004C7A61">
              <w:rPr>
                <w:rFonts w:ascii="Times New Roman" w:hAnsi="Times New Roman"/>
                <w:sz w:val="24"/>
                <w:szCs w:val="24"/>
                <w:lang w:val="mn-MN"/>
              </w:rPr>
              <w:lastRenderedPageBreak/>
              <w:t>Зорчигчдод өгөх зөвлөмж</w:t>
            </w:r>
          </w:p>
        </w:tc>
      </w:tr>
    </w:tbl>
    <w:p w:rsidR="00857DAB" w:rsidRPr="00857DAB" w:rsidRDefault="00857DAB">
      <w:pPr>
        <w:rPr>
          <w:rFonts w:ascii="Times New Roman" w:hAnsi="Times New Roman"/>
          <w:sz w:val="24"/>
          <w:szCs w:val="24"/>
          <w:lang w:val="mn-MN"/>
        </w:rPr>
      </w:pPr>
    </w:p>
    <w:tbl>
      <w:tblPr>
        <w:tblStyle w:val="a6"/>
        <w:tblW w:w="0" w:type="auto"/>
        <w:tblLook w:val="04A0" w:firstRow="1" w:lastRow="0" w:firstColumn="1" w:lastColumn="0" w:noHBand="0" w:noVBand="1"/>
      </w:tblPr>
      <w:tblGrid>
        <w:gridCol w:w="9016"/>
      </w:tblGrid>
      <w:tr w:rsidR="00857DAB" w:rsidTr="00857DAB">
        <w:tc>
          <w:tcPr>
            <w:tcW w:w="9016" w:type="dxa"/>
          </w:tcPr>
          <w:p w:rsidR="00857DAB" w:rsidRPr="00857DAB" w:rsidRDefault="00857DAB" w:rsidP="00857DAB">
            <w:pPr>
              <w:rPr>
                <w:rFonts w:ascii="Times New Roman" w:hAnsi="Times New Roman" w:hint="eastAsia"/>
                <w:sz w:val="24"/>
                <w:szCs w:val="24"/>
                <w:lang w:val="mn-MN"/>
              </w:rPr>
            </w:pPr>
          </w:p>
          <w:p w:rsidR="00857DAB" w:rsidRPr="004C7A61" w:rsidRDefault="00857DAB" w:rsidP="00857DAB">
            <w:pPr>
              <w:pStyle w:val="a3"/>
              <w:numPr>
                <w:ilvl w:val="0"/>
                <w:numId w:val="1"/>
              </w:numPr>
              <w:ind w:leftChars="0"/>
              <w:rPr>
                <w:rFonts w:ascii="Times New Roman" w:hAnsi="Times New Roman"/>
                <w:sz w:val="24"/>
                <w:szCs w:val="24"/>
                <w:lang w:val="mn-MN"/>
              </w:rPr>
            </w:pPr>
            <w:r w:rsidRPr="004C7A61">
              <w:rPr>
                <w:rFonts w:ascii="Times New Roman" w:hAnsi="Times New Roman" w:cs="Times New Roman"/>
                <w:sz w:val="24"/>
                <w:szCs w:val="24"/>
                <w:lang w:val="mn-MN"/>
              </w:rPr>
              <w:t xml:space="preserve">2020оны 4 сарын 1-нээс БНСУ-д ирж байгаа иргэд Ковид-19 –ийн </w:t>
            </w:r>
            <w:r w:rsidRPr="004C7A61">
              <w:rPr>
                <w:rFonts w:ascii="Times New Roman" w:hAnsi="Times New Roman"/>
                <w:sz w:val="24"/>
                <w:szCs w:val="24"/>
                <w:lang w:val="mn-MN"/>
              </w:rPr>
              <w:t xml:space="preserve">халдвараас сэргийлж хилийн хорио цээрийн хууль зэрэг холбогдох хууль тогтоомжид үндэслэн зарчмын хувьд хилээр орсон өдрийн дараагийн өдрөөс хойш 14 хоног тусгаарлагдана. </w:t>
            </w:r>
          </w:p>
          <w:p w:rsidR="00857DAB" w:rsidRPr="004C7A61" w:rsidRDefault="00857DAB" w:rsidP="00857DAB">
            <w:pPr>
              <w:pStyle w:val="a3"/>
              <w:numPr>
                <w:ilvl w:val="0"/>
                <w:numId w:val="1"/>
              </w:numPr>
              <w:ind w:leftChars="0"/>
              <w:rPr>
                <w:rFonts w:ascii="Times New Roman" w:hAnsi="Times New Roman"/>
                <w:sz w:val="24"/>
                <w:szCs w:val="24"/>
                <w:lang w:val="mn-MN"/>
              </w:rPr>
            </w:pPr>
            <w:r w:rsidRPr="004C7A61">
              <w:rPr>
                <w:rFonts w:ascii="Times New Roman" w:hAnsi="Times New Roman"/>
                <w:sz w:val="24"/>
                <w:szCs w:val="24"/>
                <w:lang w:val="mn-MN"/>
              </w:rPr>
              <w:t xml:space="preserve">ХЭЗТ –ны гадаад ажилчид нь БНСУ-руу нисэх онгоцны билет авах тохиолдолд “ өөрийгөө тусгаарлах хуудас”-ийг бөглөж өгөх хэрэгтэй ба уг хуудсыг өгөхгүй юмуу 14 хоног өөрийгөө тусгаарлахыг зөвшөөрөхгүй бол БНСУ-д хил нэвтэрэхийг хориглох боломжтой. </w:t>
            </w:r>
          </w:p>
          <w:p w:rsidR="00857DAB" w:rsidRDefault="00857DAB" w:rsidP="00857DAB">
            <w:pPr>
              <w:pStyle w:val="a3"/>
              <w:numPr>
                <w:ilvl w:val="0"/>
                <w:numId w:val="1"/>
              </w:numPr>
              <w:ind w:leftChars="0"/>
              <w:rPr>
                <w:rFonts w:ascii="Times New Roman" w:hAnsi="Times New Roman"/>
                <w:sz w:val="24"/>
                <w:szCs w:val="24"/>
                <w:lang w:val="mn-MN"/>
              </w:rPr>
            </w:pPr>
            <w:r w:rsidRPr="004C7A61">
              <w:rPr>
                <w:rFonts w:ascii="Times New Roman" w:hAnsi="Times New Roman"/>
                <w:sz w:val="24"/>
                <w:szCs w:val="24"/>
                <w:lang w:val="mn-MN"/>
              </w:rPr>
              <w:t xml:space="preserve">Хилээр орсны дараа дээрхи агуулгыг дагаж мөрдөхгүй байх юмуу тусгаарлах байр тохиромжтой биш бол хилийн хорио цээрийн хууль г.м холбогдох хууль тогтоомжийн дагуу тусгаарлах арга хэмжээг зөрчсөн гэж үзэж хилээр гаргах арга хэмжээ авах боломжтой. </w:t>
            </w:r>
          </w:p>
          <w:p w:rsidR="00857DAB" w:rsidRDefault="00857DAB" w:rsidP="00857DAB">
            <w:pPr>
              <w:ind w:left="400"/>
              <w:rPr>
                <w:rFonts w:ascii="Times New Roman" w:hAnsi="Times New Roman"/>
                <w:sz w:val="24"/>
                <w:szCs w:val="24"/>
                <w:lang w:val="mn-MN"/>
              </w:rPr>
            </w:pPr>
          </w:p>
          <w:p w:rsidR="00857DAB" w:rsidRDefault="00857DAB" w:rsidP="00857DAB">
            <w:pPr>
              <w:ind w:left="400"/>
              <w:rPr>
                <w:rFonts w:ascii="Times New Roman" w:hAnsi="Times New Roman"/>
                <w:sz w:val="24"/>
                <w:szCs w:val="24"/>
                <w:lang w:val="mn-MN"/>
              </w:rPr>
            </w:pPr>
          </w:p>
          <w:p w:rsidR="00857DAB" w:rsidRDefault="00857DAB" w:rsidP="00857DAB">
            <w:pPr>
              <w:ind w:left="400"/>
              <w:rPr>
                <w:rFonts w:ascii="Times New Roman" w:hAnsi="Times New Roman"/>
                <w:sz w:val="24"/>
                <w:szCs w:val="24"/>
                <w:lang w:val="mn-MN"/>
              </w:rPr>
            </w:pPr>
          </w:p>
          <w:p w:rsidR="00857DAB" w:rsidRPr="00857DAB" w:rsidRDefault="00857DAB" w:rsidP="00857DAB">
            <w:pPr>
              <w:ind w:left="400"/>
              <w:rPr>
                <w:rFonts w:ascii="Times New Roman" w:hAnsi="Times New Roman" w:hint="eastAsia"/>
                <w:sz w:val="24"/>
                <w:szCs w:val="24"/>
                <w:lang w:val="mn-MN"/>
              </w:rPr>
            </w:pPr>
          </w:p>
          <w:tbl>
            <w:tblPr>
              <w:tblStyle w:val="a6"/>
              <w:tblW w:w="0" w:type="auto"/>
              <w:tblInd w:w="400" w:type="dxa"/>
              <w:tblLook w:val="04A0" w:firstRow="1" w:lastRow="0" w:firstColumn="1" w:lastColumn="0" w:noHBand="0" w:noVBand="1"/>
            </w:tblPr>
            <w:tblGrid>
              <w:gridCol w:w="8242"/>
            </w:tblGrid>
            <w:tr w:rsidR="00857DAB" w:rsidTr="00FA1B3A">
              <w:tc>
                <w:tcPr>
                  <w:tcW w:w="8242" w:type="dxa"/>
                </w:tcPr>
                <w:p w:rsidR="00857DAB" w:rsidRPr="00857DAB" w:rsidRDefault="00857DAB" w:rsidP="00857DAB">
                  <w:pPr>
                    <w:ind w:left="760"/>
                    <w:rPr>
                      <w:rFonts w:ascii="Times New Roman" w:hAnsi="Times New Roman"/>
                      <w:sz w:val="24"/>
                      <w:szCs w:val="24"/>
                      <w:lang w:val="mn-MN"/>
                    </w:rPr>
                  </w:pPr>
                  <w:r w:rsidRPr="00857DAB">
                    <w:rPr>
                      <w:rFonts w:ascii="Times New Roman" w:hAnsi="Times New Roman"/>
                      <w:sz w:val="24"/>
                      <w:szCs w:val="24"/>
                      <w:lang w:val="mn-MN"/>
                    </w:rPr>
                    <w:t xml:space="preserve">Өөрийгөө тусгаарлах иргэний дагаж мөрдөх журам </w:t>
                  </w:r>
                </w:p>
                <w:p w:rsidR="00857DAB" w:rsidRPr="004C7A61" w:rsidRDefault="00857DAB" w:rsidP="00857DAB">
                  <w:pPr>
                    <w:rPr>
                      <w:rFonts w:ascii="Times New Roman" w:hAnsi="Times New Roman"/>
                      <w:sz w:val="24"/>
                      <w:szCs w:val="24"/>
                      <w:lang w:val="mn-MN"/>
                    </w:rPr>
                  </w:pPr>
                  <w:r w:rsidRPr="004C7A61">
                    <w:rPr>
                      <w:rFonts w:ascii="Times New Roman" w:hAnsi="Times New Roman"/>
                      <w:sz w:val="24"/>
                      <w:szCs w:val="24"/>
                      <w:lang w:val="mn-MN"/>
                    </w:rPr>
                    <w:t>Халдвар тархахаас сэргийлж тусгаарлах байрнаас гарахыг хориглоно.</w:t>
                  </w:r>
                </w:p>
                <w:p w:rsidR="00857DAB" w:rsidRPr="004C7A61" w:rsidRDefault="00857DAB" w:rsidP="00857DAB">
                  <w:pPr>
                    <w:rPr>
                      <w:rFonts w:ascii="Times New Roman" w:hAnsi="Times New Roman"/>
                      <w:sz w:val="24"/>
                      <w:szCs w:val="24"/>
                      <w:lang w:val="mn-MN"/>
                    </w:rPr>
                  </w:pPr>
                  <w:r w:rsidRPr="004C7A61">
                    <w:rPr>
                      <w:rFonts w:ascii="Times New Roman" w:hAnsi="Times New Roman"/>
                      <w:sz w:val="24"/>
                      <w:szCs w:val="24"/>
                      <w:lang w:val="mn-MN"/>
                    </w:rPr>
                    <w:t>Тусгаарлагдсан орон зайд ганцаараа амьдрана.( 1хүний 1өрөөнд ганцаар байх, боломжтой бол зөвхөн өөрөө ашиглаж болох ариун цэврийн өрөө, угаалтууртай орон зайг ашиглаж олон хүн ашиглах тохиолдолд ашигласны дараа ариутгана</w:t>
                  </w:r>
                  <w:r w:rsidRPr="004C7A61">
                    <w:rPr>
                      <w:rFonts w:ascii="Times New Roman" w:hAnsi="Times New Roman" w:hint="eastAsia"/>
                      <w:sz w:val="24"/>
                      <w:szCs w:val="24"/>
                      <w:lang w:val="mn-MN"/>
                    </w:rPr>
                    <w:t>)</w:t>
                  </w:r>
                </w:p>
                <w:p w:rsidR="00857DAB" w:rsidRPr="004C7A61" w:rsidRDefault="00857DAB" w:rsidP="00857DAB">
                  <w:pPr>
                    <w:rPr>
                      <w:rFonts w:ascii="Times New Roman" w:hAnsi="Times New Roman"/>
                      <w:sz w:val="24"/>
                      <w:szCs w:val="24"/>
                      <w:lang w:val="mn-MN"/>
                    </w:rPr>
                  </w:pPr>
                  <w:r w:rsidRPr="004C7A61">
                    <w:rPr>
                      <w:rFonts w:ascii="Times New Roman" w:hAnsi="Times New Roman"/>
                      <w:sz w:val="24"/>
                      <w:szCs w:val="24"/>
                      <w:lang w:val="mn-MN"/>
                    </w:rPr>
                    <w:t xml:space="preserve">Эмчилгээ г.м гадагшаа гарах зайлшгүй тохиолдолд харьяа эрүүл мэндийн төвд заавал мэдэгдэж байж гарна. </w:t>
                  </w:r>
                </w:p>
                <w:p w:rsidR="00857DAB" w:rsidRPr="004C7A61" w:rsidRDefault="00857DAB" w:rsidP="00857DAB">
                  <w:pPr>
                    <w:rPr>
                      <w:rFonts w:ascii="Times New Roman" w:hAnsi="Times New Roman"/>
                      <w:sz w:val="24"/>
                      <w:szCs w:val="24"/>
                      <w:lang w:val="mn-MN"/>
                    </w:rPr>
                  </w:pPr>
                  <w:r w:rsidRPr="004C7A61">
                    <w:rPr>
                      <w:rFonts w:ascii="Times New Roman" w:hAnsi="Times New Roman"/>
                      <w:sz w:val="24"/>
                      <w:szCs w:val="24"/>
                      <w:lang w:val="mn-MN"/>
                    </w:rPr>
                    <w:t xml:space="preserve">Хамт амьдарч байгаа хүнтэй ярих зэргээр ойрхон байхгүй байна. </w:t>
                  </w:r>
                </w:p>
                <w:p w:rsidR="00857DAB" w:rsidRPr="004C7A61" w:rsidRDefault="00857DAB" w:rsidP="00857DAB">
                  <w:pPr>
                    <w:rPr>
                      <w:rFonts w:ascii="Times New Roman" w:hAnsi="Times New Roman"/>
                      <w:sz w:val="24"/>
                      <w:szCs w:val="24"/>
                      <w:lang w:val="mn-MN"/>
                    </w:rPr>
                  </w:pPr>
                  <w:r w:rsidRPr="004C7A61">
                    <w:rPr>
                      <w:rFonts w:ascii="Times New Roman" w:hAnsi="Times New Roman"/>
                      <w:sz w:val="24"/>
                      <w:szCs w:val="24"/>
                      <w:lang w:val="mn-MN"/>
                    </w:rPr>
                    <w:t xml:space="preserve">Гараа угаах, ариутгах зэргээр хувийн ариун цэврийг чанд сахиж ханиалгах бол заавал амны хаалт зүүнэ. </w:t>
                  </w:r>
                </w:p>
                <w:p w:rsidR="00857DAB" w:rsidRPr="004C7A61" w:rsidRDefault="00857DAB" w:rsidP="00857DAB">
                  <w:pPr>
                    <w:rPr>
                      <w:rFonts w:ascii="Times New Roman" w:hAnsi="Times New Roman"/>
                      <w:sz w:val="24"/>
                      <w:szCs w:val="24"/>
                      <w:lang w:val="mn-MN"/>
                    </w:rPr>
                  </w:pPr>
                  <w:r w:rsidRPr="004C7A61">
                    <w:rPr>
                      <w:rFonts w:ascii="Times New Roman" w:hAnsi="Times New Roman"/>
                      <w:sz w:val="24"/>
                      <w:szCs w:val="24"/>
                      <w:lang w:val="mn-MN"/>
                    </w:rPr>
                    <w:t>Өөрийгөө тусгаарлах 14хоногийн хугацаанд халуурах, амьсгалын замын өвчний шинж тэмдэг (ханиах, хоолой өвдөх г.м</w:t>
                  </w:r>
                  <w:r w:rsidRPr="004C7A61">
                    <w:rPr>
                      <w:rFonts w:ascii="Times New Roman" w:hAnsi="Times New Roman" w:hint="eastAsia"/>
                      <w:sz w:val="24"/>
                      <w:szCs w:val="24"/>
                      <w:lang w:val="mn-MN"/>
                    </w:rPr>
                    <w:t>)</w:t>
                  </w:r>
                  <w:r w:rsidRPr="004C7A61">
                    <w:rPr>
                      <w:rFonts w:ascii="Times New Roman" w:hAnsi="Times New Roman"/>
                      <w:sz w:val="24"/>
                      <w:szCs w:val="24"/>
                      <w:lang w:val="mn-MN"/>
                    </w:rPr>
                    <w:t xml:space="preserve"> илэрч байгаа эсэх эрүүл мэндийн байдлаа өөрөө хянаж эрүүл мэндийн төвөөс залгах үед халдварын шинж тэмдгийг хэлж өгнө. </w:t>
                  </w:r>
                </w:p>
                <w:p w:rsidR="00857DAB" w:rsidRPr="00857DAB" w:rsidRDefault="00857DAB" w:rsidP="00857DAB">
                  <w:pPr>
                    <w:rPr>
                      <w:rFonts w:ascii="Times New Roman" w:hAnsi="Times New Roman" w:hint="eastAsia"/>
                      <w:sz w:val="24"/>
                      <w:szCs w:val="24"/>
                      <w:lang w:val="mn-MN"/>
                    </w:rPr>
                  </w:pPr>
                </w:p>
              </w:tc>
            </w:tr>
          </w:tbl>
          <w:p w:rsidR="00857DAB" w:rsidRPr="00857DAB" w:rsidRDefault="00857DAB">
            <w:pPr>
              <w:rPr>
                <w:rFonts w:ascii="Times New Roman" w:hAnsi="Times New Roman" w:hint="eastAsia"/>
                <w:sz w:val="24"/>
                <w:szCs w:val="24"/>
                <w:lang w:val="mn-MN"/>
              </w:rPr>
            </w:pPr>
          </w:p>
        </w:tc>
      </w:tr>
    </w:tbl>
    <w:p w:rsidR="00857DAB" w:rsidRPr="00857DAB" w:rsidRDefault="00857DAB" w:rsidP="00857DAB">
      <w:pPr>
        <w:ind w:left="400"/>
        <w:rPr>
          <w:rFonts w:ascii="Times New Roman" w:hAnsi="Times New Roman" w:hint="eastAsia"/>
          <w:sz w:val="24"/>
          <w:szCs w:val="24"/>
          <w:lang w:val="mn-MN"/>
        </w:rPr>
      </w:pPr>
    </w:p>
    <w:p w:rsidR="00857DAB" w:rsidRDefault="00857DAB" w:rsidP="00857DAB">
      <w:pPr>
        <w:pStyle w:val="a3"/>
        <w:ind w:leftChars="0" w:left="1120"/>
        <w:rPr>
          <w:rFonts w:ascii="Times New Roman" w:hAnsi="Times New Roman" w:hint="eastAsia"/>
          <w:sz w:val="24"/>
          <w:szCs w:val="24"/>
          <w:lang w:val="mn-MN"/>
        </w:rPr>
      </w:pPr>
    </w:p>
    <w:p w:rsidR="00857DAB" w:rsidRDefault="00857DAB" w:rsidP="00857DAB">
      <w:pPr>
        <w:ind w:left="760"/>
        <w:rPr>
          <w:rFonts w:ascii="Times New Roman" w:hAnsi="Times New Roman"/>
          <w:sz w:val="24"/>
          <w:szCs w:val="24"/>
          <w:lang w:val="mn-MN"/>
        </w:rPr>
      </w:pPr>
    </w:p>
    <w:sectPr w:rsidR="00857DAB">
      <w:pgSz w:w="11906" w:h="16838"/>
      <w:pgMar w:top="1701" w:right="1440" w:bottom="1440" w:left="1440" w:header="851" w:footer="992" w:gutter="0"/>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E4BF1" w:rsidRDefault="00BE4BF1" w:rsidP="00857DAB">
      <w:pPr>
        <w:spacing w:after="0" w:line="240" w:lineRule="auto"/>
      </w:pPr>
      <w:r>
        <w:separator/>
      </w:r>
    </w:p>
  </w:endnote>
  <w:endnote w:type="continuationSeparator" w:id="0">
    <w:p w:rsidR="00BE4BF1" w:rsidRDefault="00BE4BF1" w:rsidP="00857DA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맑은 고딕">
    <w:panose1 w:val="020B0503020000020004"/>
    <w:charset w:val="81"/>
    <w:family w:val="modern"/>
    <w:pitch w:val="variable"/>
    <w:sig w:usb0="9000002F" w:usb1="29D77CFB" w:usb2="00000012" w:usb3="00000000" w:csb0="00080001" w:csb1="00000000"/>
  </w:font>
  <w:font w:name="Wingdings">
    <w:panose1 w:val="05000000000000000000"/>
    <w:charset w:val="02"/>
    <w:family w:val="auto"/>
    <w:pitch w:val="variable"/>
    <w:sig w:usb0="00000000" w:usb1="10000000" w:usb2="00000000" w:usb3="00000000" w:csb0="80000000" w:csb1="00000000"/>
  </w:font>
  <w:font w:name="굴림">
    <w:altName w:val="Gulim"/>
    <w:panose1 w:val="020B0600000101010101"/>
    <w:charset w:val="81"/>
    <w:family w:val="modern"/>
    <w:pitch w:val="variable"/>
    <w:sig w:usb0="B00002AF" w:usb1="69D77CFB" w:usb2="00000030" w:usb3="00000000" w:csb0="000800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E4BF1" w:rsidRDefault="00BE4BF1" w:rsidP="00857DAB">
      <w:pPr>
        <w:spacing w:after="0" w:line="240" w:lineRule="auto"/>
      </w:pPr>
      <w:r>
        <w:separator/>
      </w:r>
    </w:p>
  </w:footnote>
  <w:footnote w:type="continuationSeparator" w:id="0">
    <w:p w:rsidR="00BE4BF1" w:rsidRDefault="00BE4BF1" w:rsidP="00857DA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6308AB"/>
    <w:multiLevelType w:val="hybridMultilevel"/>
    <w:tmpl w:val="064E2ABC"/>
    <w:lvl w:ilvl="0" w:tplc="F1EED50E">
      <w:start w:val="1"/>
      <w:numFmt w:val="bullet"/>
      <w:lvlText w:val="-"/>
      <w:lvlJc w:val="left"/>
      <w:pPr>
        <w:ind w:left="1120" w:hanging="360"/>
      </w:pPr>
      <w:rPr>
        <w:rFonts w:ascii="Times New Roman" w:eastAsiaTheme="minorEastAsia" w:hAnsi="Times New Roman" w:cs="Times New Roman" w:hint="default"/>
      </w:rPr>
    </w:lvl>
    <w:lvl w:ilvl="1" w:tplc="04090003" w:tentative="1">
      <w:start w:val="1"/>
      <w:numFmt w:val="bullet"/>
      <w:lvlText w:val=""/>
      <w:lvlJc w:val="left"/>
      <w:pPr>
        <w:ind w:left="1560" w:hanging="400"/>
      </w:pPr>
      <w:rPr>
        <w:rFonts w:ascii="Wingdings" w:hAnsi="Wingdings" w:hint="default"/>
      </w:rPr>
    </w:lvl>
    <w:lvl w:ilvl="2" w:tplc="04090005" w:tentative="1">
      <w:start w:val="1"/>
      <w:numFmt w:val="bullet"/>
      <w:lvlText w:val=""/>
      <w:lvlJc w:val="left"/>
      <w:pPr>
        <w:ind w:left="1960" w:hanging="400"/>
      </w:pPr>
      <w:rPr>
        <w:rFonts w:ascii="Wingdings" w:hAnsi="Wingdings" w:hint="default"/>
      </w:rPr>
    </w:lvl>
    <w:lvl w:ilvl="3" w:tplc="04090001" w:tentative="1">
      <w:start w:val="1"/>
      <w:numFmt w:val="bullet"/>
      <w:lvlText w:val=""/>
      <w:lvlJc w:val="left"/>
      <w:pPr>
        <w:ind w:left="2360" w:hanging="400"/>
      </w:pPr>
      <w:rPr>
        <w:rFonts w:ascii="Wingdings" w:hAnsi="Wingdings" w:hint="default"/>
      </w:rPr>
    </w:lvl>
    <w:lvl w:ilvl="4" w:tplc="04090003" w:tentative="1">
      <w:start w:val="1"/>
      <w:numFmt w:val="bullet"/>
      <w:lvlText w:val=""/>
      <w:lvlJc w:val="left"/>
      <w:pPr>
        <w:ind w:left="2760" w:hanging="400"/>
      </w:pPr>
      <w:rPr>
        <w:rFonts w:ascii="Wingdings" w:hAnsi="Wingdings" w:hint="default"/>
      </w:rPr>
    </w:lvl>
    <w:lvl w:ilvl="5" w:tplc="04090005" w:tentative="1">
      <w:start w:val="1"/>
      <w:numFmt w:val="bullet"/>
      <w:lvlText w:val=""/>
      <w:lvlJc w:val="left"/>
      <w:pPr>
        <w:ind w:left="3160" w:hanging="400"/>
      </w:pPr>
      <w:rPr>
        <w:rFonts w:ascii="Wingdings" w:hAnsi="Wingdings" w:hint="default"/>
      </w:rPr>
    </w:lvl>
    <w:lvl w:ilvl="6" w:tplc="04090001" w:tentative="1">
      <w:start w:val="1"/>
      <w:numFmt w:val="bullet"/>
      <w:lvlText w:val=""/>
      <w:lvlJc w:val="left"/>
      <w:pPr>
        <w:ind w:left="3560" w:hanging="400"/>
      </w:pPr>
      <w:rPr>
        <w:rFonts w:ascii="Wingdings" w:hAnsi="Wingdings" w:hint="default"/>
      </w:rPr>
    </w:lvl>
    <w:lvl w:ilvl="7" w:tplc="04090003" w:tentative="1">
      <w:start w:val="1"/>
      <w:numFmt w:val="bullet"/>
      <w:lvlText w:val=""/>
      <w:lvlJc w:val="left"/>
      <w:pPr>
        <w:ind w:left="3960" w:hanging="400"/>
      </w:pPr>
      <w:rPr>
        <w:rFonts w:ascii="Wingdings" w:hAnsi="Wingdings" w:hint="default"/>
      </w:rPr>
    </w:lvl>
    <w:lvl w:ilvl="8" w:tplc="04090005" w:tentative="1">
      <w:start w:val="1"/>
      <w:numFmt w:val="bullet"/>
      <w:lvlText w:val=""/>
      <w:lvlJc w:val="left"/>
      <w:pPr>
        <w:ind w:left="4360" w:hanging="400"/>
      </w:pPr>
      <w:rPr>
        <w:rFonts w:ascii="Wingdings" w:hAnsi="Wingdings" w:hint="default"/>
      </w:rPr>
    </w:lvl>
  </w:abstractNum>
  <w:abstractNum w:abstractNumId="1" w15:restartNumberingAfterBreak="0">
    <w:nsid w:val="53C60B42"/>
    <w:multiLevelType w:val="hybridMultilevel"/>
    <w:tmpl w:val="20581D9E"/>
    <w:lvl w:ilvl="0" w:tplc="14A0A590">
      <w:start w:val="1"/>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00"/>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3499D"/>
    <w:rsid w:val="002A28D9"/>
    <w:rsid w:val="00491E8D"/>
    <w:rsid w:val="004C7A61"/>
    <w:rsid w:val="00566E89"/>
    <w:rsid w:val="0063499D"/>
    <w:rsid w:val="00813F6B"/>
    <w:rsid w:val="00821BEA"/>
    <w:rsid w:val="00857DAB"/>
    <w:rsid w:val="00956968"/>
    <w:rsid w:val="00A03522"/>
    <w:rsid w:val="00A20AF7"/>
    <w:rsid w:val="00BE448F"/>
    <w:rsid w:val="00BE4BF1"/>
    <w:rsid w:val="00CB441F"/>
    <w:rsid w:val="00FF60E7"/>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28686FD"/>
  <w15:chartTrackingRefBased/>
  <w15:docId w15:val="{BDF7A679-6D3D-4748-B147-3F7DA7E902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Cs w:val="22"/>
        <w:lang w:val="en-US" w:eastAsia="ko-KR" w:bidi="ar-SA"/>
      </w:rPr>
    </w:rPrDefault>
    <w:pPrDefault>
      <w:pPr>
        <w:spacing w:after="160" w:line="259" w:lineRule="auto"/>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wordWrap w:val="0"/>
      <w:autoSpaceDE w:val="0"/>
      <w:autoSpaceDN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03522"/>
    <w:pPr>
      <w:ind w:leftChars="400" w:left="800"/>
    </w:pPr>
  </w:style>
  <w:style w:type="paragraph" w:styleId="a4">
    <w:name w:val="header"/>
    <w:basedOn w:val="a"/>
    <w:link w:val="Char"/>
    <w:uiPriority w:val="99"/>
    <w:unhideWhenUsed/>
    <w:rsid w:val="00857DAB"/>
    <w:pPr>
      <w:tabs>
        <w:tab w:val="center" w:pos="4513"/>
        <w:tab w:val="right" w:pos="9026"/>
      </w:tabs>
      <w:snapToGrid w:val="0"/>
    </w:pPr>
  </w:style>
  <w:style w:type="character" w:customStyle="1" w:styleId="Char">
    <w:name w:val="머리글 Char"/>
    <w:basedOn w:val="a0"/>
    <w:link w:val="a4"/>
    <w:uiPriority w:val="99"/>
    <w:rsid w:val="00857DAB"/>
  </w:style>
  <w:style w:type="paragraph" w:styleId="a5">
    <w:name w:val="footer"/>
    <w:basedOn w:val="a"/>
    <w:link w:val="Char0"/>
    <w:uiPriority w:val="99"/>
    <w:unhideWhenUsed/>
    <w:rsid w:val="00857DAB"/>
    <w:pPr>
      <w:tabs>
        <w:tab w:val="center" w:pos="4513"/>
        <w:tab w:val="right" w:pos="9026"/>
      </w:tabs>
      <w:snapToGrid w:val="0"/>
    </w:pPr>
  </w:style>
  <w:style w:type="character" w:customStyle="1" w:styleId="Char0">
    <w:name w:val="바닥글 Char"/>
    <w:basedOn w:val="a0"/>
    <w:link w:val="a5"/>
    <w:uiPriority w:val="99"/>
    <w:rsid w:val="00857DAB"/>
  </w:style>
  <w:style w:type="table" w:styleId="a6">
    <w:name w:val="Table Grid"/>
    <w:basedOn w:val="a1"/>
    <w:uiPriority w:val="39"/>
    <w:rsid w:val="00857D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58905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맑은 고딕"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맑은 고딕"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527</Words>
  <Characters>3008</Characters>
  <Application>Microsoft Office Word</Application>
  <DocSecurity>0</DocSecurity>
  <Lines>25</Lines>
  <Paragraphs>7</Paragraphs>
  <ScaleCrop>false</ScaleCrop>
  <HeadingPairs>
    <vt:vector size="2" baseType="variant">
      <vt:variant>
        <vt:lpstr>제목</vt:lpstr>
      </vt:variant>
      <vt:variant>
        <vt:i4>1</vt:i4>
      </vt:variant>
    </vt:vector>
  </HeadingPairs>
  <TitlesOfParts>
    <vt:vector size="1" baseType="lpstr">
      <vt:lpstr/>
    </vt:vector>
  </TitlesOfParts>
  <Company/>
  <LinksUpToDate>false</LinksUpToDate>
  <CharactersWithSpaces>3528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BULGAA SANGIDKHORLOO</dc:creator>
  <cp:keywords/>
  <dc:description/>
  <cp:lastModifiedBy>Mongol EPS Center</cp:lastModifiedBy>
  <cp:revision>2</cp:revision>
  <dcterms:created xsi:type="dcterms:W3CDTF">2020-05-11T02:21:00Z</dcterms:created>
  <dcterms:modified xsi:type="dcterms:W3CDTF">2020-05-11T02:21:00Z</dcterms:modified>
</cp:coreProperties>
</file>